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E3AD5" w:rsidRDefault="00000000">
      <w:pPr>
        <w:pStyle w:val="Normal1"/>
        <w:keepLines/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left="708" w:right="720"/>
        <w:jc w:val="center"/>
        <w:rPr>
          <w:rFonts w:ascii="Space Mono" w:eastAsia="Space Mono" w:hAnsi="Space Mono" w:cs="Space Mono"/>
          <w:b/>
          <w:smallCaps/>
          <w:sz w:val="48"/>
          <w:szCs w:val="48"/>
        </w:rPr>
      </w:pPr>
      <w:r>
        <w:rPr>
          <w:rFonts w:ascii="Space Mono" w:eastAsia="Space Mono" w:hAnsi="Space Mono" w:cs="Space Mono"/>
          <w:b/>
          <w:smallCaps/>
          <w:sz w:val="48"/>
          <w:szCs w:val="48"/>
        </w:rPr>
        <w:t xml:space="preserve">Game Design </w:t>
      </w:r>
      <w:proofErr w:type="spellStart"/>
      <w:r>
        <w:rPr>
          <w:rFonts w:ascii="Space Mono" w:eastAsia="Space Mono" w:hAnsi="Space Mono" w:cs="Space Mono"/>
          <w:b/>
          <w:smallCaps/>
          <w:sz w:val="48"/>
          <w:szCs w:val="48"/>
        </w:rPr>
        <w:t>Document</w:t>
      </w:r>
      <w:proofErr w:type="spellEnd"/>
    </w:p>
    <w:p w:rsidR="00CE3AD5" w:rsidRDefault="00000000">
      <w:pPr>
        <w:pStyle w:val="Normal1"/>
        <w:keepLines/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left="708" w:right="720"/>
        <w:jc w:val="center"/>
        <w:rPr>
          <w:rFonts w:ascii="Space Mono" w:eastAsia="Space Mono" w:hAnsi="Space Mono" w:cs="Space Mono"/>
          <w:b/>
          <w:smallCaps/>
          <w:color w:val="000000"/>
          <w:sz w:val="46"/>
          <w:szCs w:val="46"/>
        </w:rPr>
      </w:pPr>
      <w:r>
        <w:rPr>
          <w:rFonts w:ascii="Space Mono" w:eastAsia="Space Mono" w:hAnsi="Space Mono" w:cs="Space Mono"/>
          <w:b/>
          <w:smallCaps/>
          <w:sz w:val="46"/>
          <w:szCs w:val="46"/>
        </w:rPr>
        <w:t>DOCUMENTAÇÃO DE DESIGN DO JOGO</w:t>
      </w:r>
    </w:p>
    <w:p w:rsidR="00CE3AD5" w:rsidRDefault="00CE3AD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left="1440"/>
        <w:jc w:val="both"/>
        <w:rPr>
          <w:rFonts w:ascii="Manrope Medium" w:eastAsia="Manrope Medium" w:hAnsi="Manrope Medium" w:cs="Manrope Medium"/>
          <w:color w:val="000000"/>
          <w:sz w:val="20"/>
          <w:szCs w:val="20"/>
        </w:rPr>
      </w:pPr>
    </w:p>
    <w:p w:rsidR="00CE3AD5" w:rsidRDefault="00CE3AD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jc w:val="both"/>
        <w:rPr>
          <w:rFonts w:ascii="Manrope Medium" w:eastAsia="Manrope Medium" w:hAnsi="Manrope Medium" w:cs="Manrope Medium"/>
          <w:color w:val="000000"/>
          <w:sz w:val="20"/>
          <w:szCs w:val="20"/>
        </w:rPr>
      </w:pPr>
    </w:p>
    <w:p w:rsidR="00CE3AD5" w:rsidRDefault="00CE3AD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left="1440"/>
        <w:jc w:val="both"/>
        <w:rPr>
          <w:rFonts w:ascii="Manrope Medium" w:eastAsia="Manrope Medium" w:hAnsi="Manrope Medium" w:cs="Manrope Medium"/>
          <w:color w:val="000000"/>
          <w:sz w:val="20"/>
          <w:szCs w:val="20"/>
        </w:rPr>
      </w:pPr>
    </w:p>
    <w:p w:rsidR="00CE3AD5" w:rsidRDefault="00CE3AD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left="1440"/>
        <w:jc w:val="both"/>
        <w:rPr>
          <w:rFonts w:ascii="Manrope Medium" w:eastAsia="Manrope Medium" w:hAnsi="Manrope Medium" w:cs="Manrope Medium"/>
          <w:color w:val="000000"/>
          <w:sz w:val="20"/>
          <w:szCs w:val="20"/>
        </w:rPr>
      </w:pPr>
    </w:p>
    <w:p w:rsidR="00CE3AD5" w:rsidRDefault="00CE3AD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jc w:val="both"/>
        <w:rPr>
          <w:rFonts w:ascii="Manrope Medium" w:eastAsia="Manrope Medium" w:hAnsi="Manrope Medium" w:cs="Manrope Medium"/>
          <w:color w:val="000000"/>
          <w:sz w:val="20"/>
          <w:szCs w:val="20"/>
        </w:rPr>
      </w:pPr>
    </w:p>
    <w:p w:rsidR="00CE3AD5" w:rsidRDefault="00CE3AD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left="1440"/>
        <w:jc w:val="both"/>
        <w:rPr>
          <w:rFonts w:ascii="Manrope Medium" w:eastAsia="Manrope Medium" w:hAnsi="Manrope Medium" w:cs="Manrope Medium"/>
          <w:color w:val="000000"/>
          <w:sz w:val="20"/>
          <w:szCs w:val="20"/>
        </w:rPr>
      </w:pPr>
    </w:p>
    <w:p w:rsidR="00CE3AD5" w:rsidRDefault="00CE3AD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left="1440"/>
        <w:jc w:val="both"/>
        <w:rPr>
          <w:rFonts w:ascii="Manrope Medium" w:eastAsia="Manrope Medium" w:hAnsi="Manrope Medium" w:cs="Manrope Medium"/>
          <w:color w:val="000000"/>
          <w:sz w:val="20"/>
          <w:szCs w:val="20"/>
        </w:rPr>
      </w:pP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jc w:val="center"/>
        <w:rPr>
          <w:rFonts w:ascii="Manrope Medium" w:eastAsia="Manrope Medium" w:hAnsi="Manrope Medium" w:cs="Manrope Medium"/>
          <w:color w:val="000000"/>
          <w:sz w:val="20"/>
          <w:szCs w:val="20"/>
        </w:rPr>
      </w:pPr>
      <w:r>
        <w:rPr>
          <w:rFonts w:ascii="Space Mono" w:eastAsia="Space Mono" w:hAnsi="Space Mono" w:cs="Space Mono"/>
          <w:b/>
          <w:sz w:val="48"/>
          <w:szCs w:val="48"/>
        </w:rPr>
        <w:t>ALAVENTURA</w:t>
      </w:r>
    </w:p>
    <w:p w:rsidR="00CE3AD5" w:rsidRDefault="00CE3AD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left="1440"/>
        <w:jc w:val="both"/>
        <w:rPr>
          <w:rFonts w:ascii="Manrope Medium" w:eastAsia="Manrope Medium" w:hAnsi="Manrope Medium" w:cs="Manrope Medium"/>
          <w:color w:val="000000"/>
          <w:sz w:val="20"/>
          <w:szCs w:val="20"/>
        </w:rPr>
      </w:pPr>
    </w:p>
    <w:p w:rsidR="00CE3AD5" w:rsidRDefault="00CE3AD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rPr>
          <w:rFonts w:ascii="Manrope Medium" w:eastAsia="Manrope Medium" w:hAnsi="Manrope Medium" w:cs="Manrope Medium"/>
          <w:color w:val="000000"/>
          <w:sz w:val="20"/>
          <w:szCs w:val="20"/>
        </w:rPr>
      </w:pP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left="1440"/>
        <w:jc w:val="right"/>
        <w:rPr>
          <w:rFonts w:ascii="Manrope Medium" w:eastAsia="Manrope Medium" w:hAnsi="Manrope Medium" w:cs="Manrope Medium"/>
          <w:color w:val="000000"/>
          <w:sz w:val="20"/>
          <w:szCs w:val="20"/>
        </w:rPr>
      </w:pPr>
      <w:r>
        <w:rPr>
          <w:rFonts w:ascii="Manrope Medium" w:eastAsia="Manrope Medium" w:hAnsi="Manrope Medium" w:cs="Manrope Medium"/>
          <w:color w:val="000000"/>
          <w:sz w:val="20"/>
          <w:szCs w:val="20"/>
        </w:rPr>
        <w:t xml:space="preserve">Autores:  </w:t>
      </w:r>
      <w:r>
        <w:rPr>
          <w:rFonts w:ascii="Manrope Medium" w:eastAsia="Manrope Medium" w:hAnsi="Manrope Medium" w:cs="Manrope Medium"/>
          <w:sz w:val="20"/>
          <w:szCs w:val="20"/>
        </w:rPr>
        <w:t>André</w:t>
      </w:r>
      <w:r>
        <w:rPr>
          <w:rFonts w:ascii="Manrope Medium" w:eastAsia="Manrope Medium" w:hAnsi="Manrope Medium" w:cs="Manrope Medium"/>
          <w:color w:val="000000"/>
          <w:sz w:val="20"/>
          <w:szCs w:val="20"/>
        </w:rPr>
        <w:t xml:space="preserve"> </w:t>
      </w:r>
      <w:proofErr w:type="spellStart"/>
      <w:r>
        <w:rPr>
          <w:rFonts w:ascii="Manrope Medium" w:eastAsia="Manrope Medium" w:hAnsi="Manrope Medium" w:cs="Manrope Medium"/>
          <w:color w:val="000000"/>
          <w:sz w:val="20"/>
          <w:szCs w:val="20"/>
        </w:rPr>
        <w:t>Hutzler</w:t>
      </w:r>
      <w:proofErr w:type="spellEnd"/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left="1440"/>
        <w:jc w:val="right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Antônio Moraes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left="1440"/>
        <w:jc w:val="right"/>
        <w:rPr>
          <w:rFonts w:ascii="Manrope Medium" w:eastAsia="Manrope Medium" w:hAnsi="Manrope Medium" w:cs="Manrope Medium"/>
          <w:sz w:val="20"/>
          <w:szCs w:val="20"/>
        </w:rPr>
      </w:pPr>
      <w:proofErr w:type="spellStart"/>
      <w:r>
        <w:rPr>
          <w:rFonts w:ascii="Manrope Medium" w:eastAsia="Manrope Medium" w:hAnsi="Manrope Medium" w:cs="Manrope Medium"/>
          <w:sz w:val="20"/>
          <w:szCs w:val="20"/>
        </w:rPr>
        <w:t>Drielly</w:t>
      </w:r>
      <w:proofErr w:type="spellEnd"/>
      <w:r>
        <w:rPr>
          <w:rFonts w:ascii="Manrope Medium" w:eastAsia="Manrope Medium" w:hAnsi="Manrope Medium" w:cs="Manrope Medium"/>
          <w:sz w:val="20"/>
          <w:szCs w:val="20"/>
        </w:rPr>
        <w:t xml:space="preserve"> Santana Farias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left="1440"/>
        <w:jc w:val="right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 xml:space="preserve">Enzo </w:t>
      </w:r>
      <w:proofErr w:type="spellStart"/>
      <w:r>
        <w:rPr>
          <w:rFonts w:ascii="Manrope Medium" w:eastAsia="Manrope Medium" w:hAnsi="Manrope Medium" w:cs="Manrope Medium"/>
          <w:sz w:val="20"/>
          <w:szCs w:val="20"/>
        </w:rPr>
        <w:t>Schiezaro</w:t>
      </w:r>
      <w:proofErr w:type="spellEnd"/>
      <w:r>
        <w:rPr>
          <w:rFonts w:ascii="Manrope Medium" w:eastAsia="Manrope Medium" w:hAnsi="Manrope Medium" w:cs="Manrope Medium"/>
          <w:sz w:val="20"/>
          <w:szCs w:val="20"/>
        </w:rPr>
        <w:t xml:space="preserve"> Bressane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left="1440"/>
        <w:jc w:val="right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Isabelle Beatriz Vasquez Oliveira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left="1440"/>
        <w:jc w:val="right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 xml:space="preserve">Leonardo </w:t>
      </w:r>
      <w:proofErr w:type="spellStart"/>
      <w:r>
        <w:rPr>
          <w:rFonts w:ascii="Manrope Medium" w:eastAsia="Manrope Medium" w:hAnsi="Manrope Medium" w:cs="Manrope Medium"/>
          <w:sz w:val="20"/>
          <w:szCs w:val="20"/>
        </w:rPr>
        <w:t>Kalid</w:t>
      </w:r>
      <w:proofErr w:type="spellEnd"/>
      <w:r>
        <w:rPr>
          <w:rFonts w:ascii="Manrope Medium" w:eastAsia="Manrope Medium" w:hAnsi="Manrope Medium" w:cs="Manrope Medium"/>
          <w:sz w:val="20"/>
          <w:szCs w:val="20"/>
        </w:rPr>
        <w:t xml:space="preserve"> </w:t>
      </w:r>
      <w:proofErr w:type="spellStart"/>
      <w:r>
        <w:rPr>
          <w:rFonts w:ascii="Manrope Medium" w:eastAsia="Manrope Medium" w:hAnsi="Manrope Medium" w:cs="Manrope Medium"/>
          <w:sz w:val="20"/>
          <w:szCs w:val="20"/>
        </w:rPr>
        <w:t>Guene</w:t>
      </w:r>
      <w:proofErr w:type="spellEnd"/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left="1440"/>
        <w:jc w:val="right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 xml:space="preserve">Marcelo </w:t>
      </w:r>
      <w:proofErr w:type="spellStart"/>
      <w:r>
        <w:rPr>
          <w:rFonts w:ascii="Manrope Medium" w:eastAsia="Manrope Medium" w:hAnsi="Manrope Medium" w:cs="Manrope Medium"/>
          <w:sz w:val="20"/>
          <w:szCs w:val="20"/>
        </w:rPr>
        <w:t>Sitton</w:t>
      </w:r>
      <w:proofErr w:type="spellEnd"/>
    </w:p>
    <w:p w:rsidR="00CE3AD5" w:rsidRDefault="00CE3AD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rPr>
          <w:rFonts w:ascii="Manrope Medium" w:eastAsia="Manrope Medium" w:hAnsi="Manrope Medium" w:cs="Manrope Medium"/>
          <w:sz w:val="20"/>
          <w:szCs w:val="20"/>
        </w:rPr>
      </w:pP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left="1440"/>
        <w:jc w:val="right"/>
        <w:rPr>
          <w:rFonts w:ascii="Manrope Medium" w:eastAsia="Manrope Medium" w:hAnsi="Manrope Medium" w:cs="Manrope Medium"/>
          <w:color w:val="000000"/>
          <w:sz w:val="20"/>
          <w:szCs w:val="20"/>
        </w:rPr>
      </w:pPr>
      <w:r>
        <w:rPr>
          <w:rFonts w:ascii="Manrope Medium" w:eastAsia="Manrope Medium" w:hAnsi="Manrope Medium" w:cs="Manrope Medium"/>
          <w:color w:val="000000"/>
          <w:sz w:val="20"/>
          <w:szCs w:val="20"/>
        </w:rPr>
        <w:t>Data de criação:06 de fevereiro de 202</w:t>
      </w:r>
      <w:r>
        <w:rPr>
          <w:rFonts w:ascii="Manrope Medium" w:eastAsia="Manrope Medium" w:hAnsi="Manrope Medium" w:cs="Manrope Medium"/>
          <w:sz w:val="20"/>
          <w:szCs w:val="20"/>
        </w:rPr>
        <w:t>3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left="1440"/>
        <w:jc w:val="right"/>
        <w:rPr>
          <w:rFonts w:ascii="Manrope Medium" w:eastAsia="Manrope Medium" w:hAnsi="Manrope Medium" w:cs="Manrope Medium"/>
          <w:sz w:val="20"/>
          <w:szCs w:val="20"/>
        </w:rPr>
      </w:pPr>
      <w:bookmarkStart w:id="0" w:name="_heading=h.gjdgxs" w:colFirst="0" w:colLast="0"/>
      <w:bookmarkEnd w:id="0"/>
      <w:r>
        <w:rPr>
          <w:rFonts w:ascii="Manrope Medium" w:eastAsia="Manrope Medium" w:hAnsi="Manrope Medium" w:cs="Manrope Medium"/>
          <w:color w:val="000000"/>
          <w:sz w:val="20"/>
          <w:szCs w:val="20"/>
        </w:rPr>
        <w:t xml:space="preserve">Versão: </w:t>
      </w:r>
      <w:r>
        <w:rPr>
          <w:rFonts w:ascii="Manrope Medium" w:eastAsia="Manrope Medium" w:hAnsi="Manrope Medium" w:cs="Manrope Medium"/>
          <w:sz w:val="20"/>
          <w:szCs w:val="20"/>
        </w:rPr>
        <w:t>5</w:t>
      </w:r>
    </w:p>
    <w:p w:rsidR="00CE3AD5" w:rsidRDefault="00000000">
      <w:pPr>
        <w:pStyle w:val="Title1"/>
        <w:tabs>
          <w:tab w:val="left" w:pos="3870"/>
        </w:tabs>
        <w:spacing w:before="120" w:after="120"/>
        <w:jc w:val="left"/>
        <w:rPr>
          <w:rFonts w:ascii="Manrope" w:eastAsia="Manrope" w:hAnsi="Manrope" w:cs="Manrope"/>
          <w:sz w:val="20"/>
          <w:szCs w:val="20"/>
        </w:rPr>
      </w:pPr>
      <w:bookmarkStart w:id="1" w:name="_heading=h.dqtkb3qsofk3" w:colFirst="0" w:colLast="0"/>
      <w:bookmarkEnd w:id="1"/>
      <w:r>
        <w:lastRenderedPageBreak/>
        <w:t>Sumário</w:t>
      </w:r>
    </w:p>
    <w:sdt>
      <w:sdtPr>
        <w:id w:val="2125568019"/>
        <w:docPartObj>
          <w:docPartGallery w:val="Table of Contents"/>
          <w:docPartUnique/>
        </w:docPartObj>
      </w:sdtPr>
      <w:sdtContent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eastAsia="Manrope" w:hAnsi="Manrope" w:cs="Manrope"/>
              <w:b/>
              <w:color w:val="000000"/>
              <w:sz w:val="20"/>
              <w:szCs w:val="2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30j0zll">
            <w:r>
              <w:rPr>
                <w:rFonts w:ascii="Manrope" w:eastAsia="Manrope" w:hAnsi="Manrope" w:cs="Manrope"/>
                <w:b/>
                <w:color w:val="000000"/>
                <w:sz w:val="20"/>
                <w:szCs w:val="20"/>
              </w:rPr>
              <w:t>1. Controle do Documento</w:t>
            </w:r>
            <w:r>
              <w:rPr>
                <w:rFonts w:ascii="Manrope" w:eastAsia="Manrope" w:hAnsi="Manrope" w:cs="Manrope"/>
                <w:b/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rFonts w:ascii="Manrope" w:eastAsia="Manrope" w:hAnsi="Manrope" w:cs="Manrope"/>
              <w:b/>
              <w:sz w:val="20"/>
              <w:szCs w:val="20"/>
            </w:rPr>
            <w:t>3</w:t>
          </w:r>
          <w:r>
            <w:fldChar w:fldCharType="end"/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ind w:left="360"/>
            <w:rPr>
              <w:rFonts w:ascii="Manrope" w:eastAsia="Manrope" w:hAnsi="Manrope" w:cs="Manrope"/>
              <w:color w:val="000000"/>
              <w:sz w:val="20"/>
              <w:szCs w:val="20"/>
            </w:rPr>
          </w:pPr>
          <w:hyperlink w:anchor="_heading=h.2et92p0"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>1.1 Histórico de revisões</w:t>
            </w:r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rFonts w:ascii="Manrope" w:eastAsia="Manrope" w:hAnsi="Manrope" w:cs="Manrope"/>
              <w:sz w:val="20"/>
              <w:szCs w:val="20"/>
            </w:rPr>
            <w:t>3</w:t>
          </w:r>
          <w:r>
            <w:fldChar w:fldCharType="end"/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ind w:left="360"/>
            <w:rPr>
              <w:rFonts w:ascii="Manrope" w:eastAsia="Manrope" w:hAnsi="Manrope" w:cs="Manrope"/>
              <w:color w:val="000000"/>
              <w:sz w:val="20"/>
              <w:szCs w:val="20"/>
            </w:rPr>
          </w:pPr>
          <w:hyperlink w:anchor="_heading=h.iudivuw4g5gf"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>1.2</w:t>
            </w:r>
          </w:hyperlink>
          <w:hyperlink w:anchor="_heading=h.iudivuw4g5gf">
            <w:r>
              <w:rPr>
                <w:rFonts w:ascii="Manrope" w:eastAsia="Manrope" w:hAnsi="Manrope" w:cs="Manrope"/>
                <w:sz w:val="20"/>
                <w:szCs w:val="20"/>
              </w:rPr>
              <w:t xml:space="preserve">  </w:t>
            </w:r>
          </w:hyperlink>
          <w:hyperlink w:anchor="_heading=h.iudivuw4g5gf"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>Organização da equipe</w:t>
            </w:r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_heading=h.iudivuw4g5gf \h </w:instrText>
          </w:r>
          <w:r>
            <w:fldChar w:fldCharType="separate"/>
          </w:r>
          <w:r>
            <w:rPr>
              <w:rFonts w:ascii="Manrope" w:eastAsia="Manrope" w:hAnsi="Manrope" w:cs="Manrope"/>
              <w:sz w:val="20"/>
              <w:szCs w:val="20"/>
            </w:rPr>
            <w:t>4</w:t>
          </w:r>
          <w:r>
            <w:fldChar w:fldCharType="end"/>
          </w:r>
        </w:p>
        <w:p w:rsidR="00CE3AD5" w:rsidRPr="00436522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eastAsia="Manrope" w:hAnsi="Manrope" w:cs="Manrope"/>
              <w:b/>
              <w:color w:val="000000"/>
              <w:sz w:val="20"/>
              <w:szCs w:val="20"/>
            </w:rPr>
          </w:pPr>
          <w:hyperlink w:anchor="_heading=h.1t3h5sf">
            <w:r>
              <w:rPr>
                <w:rFonts w:ascii="Manrope" w:eastAsia="Manrope" w:hAnsi="Manrope" w:cs="Manrope"/>
                <w:b/>
                <w:color w:val="000000"/>
                <w:sz w:val="20"/>
                <w:szCs w:val="20"/>
              </w:rPr>
              <w:t>2. Introdução</w:t>
            </w:r>
            <w:r>
              <w:rPr>
                <w:rFonts w:ascii="Manrope" w:eastAsia="Manrope" w:hAnsi="Manrope" w:cs="Manrope"/>
                <w:b/>
                <w:color w:val="000000"/>
                <w:sz w:val="20"/>
                <w:szCs w:val="20"/>
              </w:rPr>
              <w:tab/>
            </w:r>
          </w:hyperlink>
          <w:r w:rsidR="00436522" w:rsidRPr="00436522">
            <w:rPr>
              <w:rFonts w:ascii="Manrope" w:hAnsi="Manrope"/>
              <w:sz w:val="20"/>
              <w:szCs w:val="20"/>
            </w:rPr>
            <w:t>5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ind w:left="360"/>
            <w:rPr>
              <w:rFonts w:ascii="Manrope" w:eastAsia="Manrope" w:hAnsi="Manrope" w:cs="Manrope"/>
              <w:color w:val="000000"/>
              <w:sz w:val="20"/>
              <w:szCs w:val="20"/>
            </w:rPr>
          </w:pPr>
          <w:hyperlink w:anchor="_heading=h.cii7ou671qku"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>2.1 Escopo do Documento</w:t>
            </w:r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ab/>
            </w:r>
          </w:hyperlink>
          <w:r w:rsidR="00436522">
            <w:rPr>
              <w:rFonts w:ascii="Manrope" w:hAnsi="Manrope"/>
              <w:sz w:val="20"/>
              <w:szCs w:val="20"/>
            </w:rPr>
            <w:t>5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ind w:left="360"/>
            <w:rPr>
              <w:rFonts w:ascii="Manrope" w:eastAsia="Manrope" w:hAnsi="Manrope" w:cs="Manrope"/>
              <w:color w:val="000000"/>
              <w:sz w:val="20"/>
              <w:szCs w:val="20"/>
            </w:rPr>
          </w:pPr>
          <w:hyperlink w:anchor="_heading=h.mbtrsnb43a0g"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>2.2 Requisitos do Documento</w:t>
            </w:r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ab/>
            </w:r>
          </w:hyperlink>
          <w:r w:rsidR="00436522" w:rsidRPr="00436522">
            <w:rPr>
              <w:rFonts w:ascii="Marope" w:hAnsi="Marope"/>
              <w:sz w:val="20"/>
              <w:szCs w:val="20"/>
            </w:rPr>
            <w:t>5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ind w:left="360"/>
            <w:rPr>
              <w:rFonts w:ascii="Manrope" w:eastAsia="Manrope" w:hAnsi="Manrope" w:cs="Manrope"/>
              <w:color w:val="000000"/>
              <w:sz w:val="20"/>
              <w:szCs w:val="20"/>
            </w:rPr>
          </w:pPr>
          <w:hyperlink w:anchor="_heading=h.lu16iv1nc8ec"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>2.3 Visão Geral do Jogo</w:t>
            </w:r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ab/>
            </w:r>
          </w:hyperlink>
          <w:r w:rsidR="00436522" w:rsidRPr="00436522">
            <w:rPr>
              <w:rFonts w:ascii="Manrope" w:hAnsi="Manrope"/>
              <w:sz w:val="20"/>
              <w:szCs w:val="20"/>
            </w:rPr>
            <w:t>6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eastAsia="Manrope" w:hAnsi="Manrope" w:cs="Manrope"/>
              <w:b/>
              <w:color w:val="000000"/>
              <w:sz w:val="20"/>
              <w:szCs w:val="20"/>
            </w:rPr>
          </w:pPr>
          <w:hyperlink w:anchor="_heading=h.17dp8vu">
            <w:r>
              <w:rPr>
                <w:rFonts w:ascii="Manrope" w:eastAsia="Manrope" w:hAnsi="Manrope" w:cs="Manrope"/>
                <w:b/>
                <w:color w:val="000000"/>
                <w:sz w:val="20"/>
                <w:szCs w:val="20"/>
              </w:rPr>
              <w:t>3. Visão Geral do Projeto</w:t>
            </w:r>
            <w:r>
              <w:rPr>
                <w:rFonts w:ascii="Manrope" w:eastAsia="Manrope" w:hAnsi="Manrope" w:cs="Manrope"/>
                <w:b/>
                <w:color w:val="000000"/>
                <w:sz w:val="20"/>
                <w:szCs w:val="20"/>
              </w:rPr>
              <w:tab/>
            </w:r>
          </w:hyperlink>
          <w:r w:rsidR="00436522" w:rsidRPr="00436522">
            <w:rPr>
              <w:rFonts w:ascii="Manrope" w:hAnsi="Manrope"/>
              <w:sz w:val="20"/>
              <w:szCs w:val="20"/>
            </w:rPr>
            <w:t>7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ind w:left="360"/>
            <w:rPr>
              <w:rFonts w:ascii="Manrope" w:eastAsia="Manrope" w:hAnsi="Manrope" w:cs="Manrope"/>
              <w:color w:val="000000"/>
              <w:sz w:val="20"/>
              <w:szCs w:val="20"/>
            </w:rPr>
          </w:pPr>
          <w:hyperlink w:anchor="_heading=h.21p5oub007wz"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>3.1 Objetivos do Jogo</w:t>
            </w:r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ab/>
            </w:r>
          </w:hyperlink>
          <w:r w:rsidR="00436522" w:rsidRPr="00436522">
            <w:rPr>
              <w:rFonts w:ascii="Manrope" w:hAnsi="Manrope"/>
              <w:sz w:val="20"/>
              <w:szCs w:val="20"/>
            </w:rPr>
            <w:t>7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ind w:left="360"/>
            <w:rPr>
              <w:rFonts w:ascii="Manrope" w:eastAsia="Manrope" w:hAnsi="Manrope" w:cs="Manrope"/>
              <w:color w:val="000000"/>
              <w:sz w:val="20"/>
              <w:szCs w:val="20"/>
            </w:rPr>
          </w:pPr>
          <w:hyperlink w:anchor="_heading=h.aekwatj08cd2"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>3.2 Características do Jogo</w:t>
            </w:r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ab/>
            </w:r>
          </w:hyperlink>
          <w:r w:rsidR="00436522" w:rsidRPr="00436522">
            <w:rPr>
              <w:rFonts w:ascii="Manrope" w:hAnsi="Manrope"/>
              <w:sz w:val="20"/>
              <w:szCs w:val="20"/>
            </w:rPr>
            <w:t>8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eastAsia="Manrope" w:hAnsi="Manrope" w:cs="Manrope"/>
              <w:b/>
              <w:color w:val="000000"/>
              <w:sz w:val="20"/>
              <w:szCs w:val="20"/>
            </w:rPr>
          </w:pPr>
          <w:hyperlink w:anchor="_heading=h.2p2csry">
            <w:r>
              <w:rPr>
                <w:rFonts w:ascii="Manrope" w:eastAsia="Manrope" w:hAnsi="Manrope" w:cs="Manrope"/>
                <w:b/>
                <w:color w:val="000000"/>
                <w:sz w:val="20"/>
                <w:szCs w:val="20"/>
              </w:rPr>
              <w:t>4. Roteiro</w:t>
            </w:r>
            <w:r>
              <w:rPr>
                <w:rFonts w:ascii="Manrope" w:eastAsia="Manrope" w:hAnsi="Manrope" w:cs="Manrope"/>
                <w:b/>
                <w:color w:val="000000"/>
                <w:sz w:val="20"/>
                <w:szCs w:val="20"/>
              </w:rPr>
              <w:tab/>
            </w:r>
          </w:hyperlink>
          <w:r w:rsidR="00014879" w:rsidRPr="00014879">
            <w:rPr>
              <w:rFonts w:ascii="Manrope" w:hAnsi="Manrope"/>
              <w:sz w:val="20"/>
              <w:szCs w:val="20"/>
            </w:rPr>
            <w:t>12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ind w:left="360"/>
            <w:rPr>
              <w:rFonts w:ascii="Manrope" w:eastAsia="Manrope" w:hAnsi="Manrope" w:cs="Manrope"/>
              <w:color w:val="000000"/>
              <w:sz w:val="20"/>
              <w:szCs w:val="20"/>
            </w:rPr>
          </w:pPr>
          <w:hyperlink w:anchor="_heading=h.vl230gs10ka8"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>4.1 História do Jogo</w:t>
            </w:r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ab/>
            </w:r>
          </w:hyperlink>
          <w:r w:rsidR="00014879" w:rsidRPr="00014879">
            <w:rPr>
              <w:rFonts w:ascii="Manrope" w:hAnsi="Manrope"/>
              <w:sz w:val="20"/>
              <w:szCs w:val="20"/>
            </w:rPr>
            <w:t>12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ind w:left="360"/>
            <w:rPr>
              <w:rFonts w:ascii="Manrope" w:eastAsia="Manrope" w:hAnsi="Manrope" w:cs="Manrope"/>
              <w:color w:val="000000"/>
              <w:sz w:val="20"/>
              <w:szCs w:val="20"/>
            </w:rPr>
          </w:pPr>
          <w:hyperlink w:anchor="_heading=h.muqrymsrgror"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>4.2 Fluxo do Jogo</w:t>
            </w:r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ab/>
            </w:r>
          </w:hyperlink>
          <w:r w:rsidR="00014879" w:rsidRPr="00014879">
            <w:rPr>
              <w:rFonts w:ascii="Manrope" w:hAnsi="Manrope"/>
              <w:sz w:val="20"/>
              <w:szCs w:val="20"/>
            </w:rPr>
            <w:t>12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ind w:left="360"/>
            <w:rPr>
              <w:rFonts w:ascii="Manrope" w:eastAsia="Manrope" w:hAnsi="Manrope" w:cs="Manrope"/>
              <w:color w:val="000000"/>
              <w:sz w:val="20"/>
              <w:szCs w:val="20"/>
            </w:rPr>
          </w:pPr>
          <w:hyperlink w:anchor="_heading=h.20jy6nczluuj"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>4.3 Personagens</w:t>
            </w:r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ab/>
            </w:r>
          </w:hyperlink>
          <w:r w:rsidR="00014879" w:rsidRPr="00014879">
            <w:rPr>
              <w:rFonts w:ascii="Manrope" w:hAnsi="Manrope"/>
              <w:sz w:val="20"/>
              <w:szCs w:val="20"/>
            </w:rPr>
            <w:t>13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eastAsia="Manrope" w:hAnsi="Manrope" w:cs="Manrope"/>
              <w:b/>
              <w:color w:val="000000"/>
              <w:sz w:val="20"/>
              <w:szCs w:val="20"/>
            </w:rPr>
          </w:pPr>
          <w:hyperlink w:anchor="_heading=h.3o7alnk">
            <w:r>
              <w:rPr>
                <w:rFonts w:ascii="Manrope" w:eastAsia="Manrope" w:hAnsi="Manrope" w:cs="Manrope"/>
                <w:b/>
                <w:color w:val="000000"/>
                <w:sz w:val="20"/>
                <w:szCs w:val="20"/>
              </w:rPr>
              <w:t>5. Recursos Visuais</w:t>
            </w:r>
            <w:r>
              <w:rPr>
                <w:rFonts w:ascii="Manrope" w:eastAsia="Manrope" w:hAnsi="Manrope" w:cs="Manrope"/>
                <w:b/>
                <w:color w:val="000000"/>
                <w:sz w:val="20"/>
                <w:szCs w:val="20"/>
              </w:rPr>
              <w:tab/>
            </w:r>
          </w:hyperlink>
          <w:r w:rsidR="00014879" w:rsidRPr="00014879">
            <w:rPr>
              <w:rFonts w:ascii="Manrope" w:hAnsi="Manrope"/>
              <w:sz w:val="20"/>
              <w:szCs w:val="20"/>
            </w:rPr>
            <w:t>14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ind w:left="360"/>
            <w:rPr>
              <w:rFonts w:ascii="Manrope" w:eastAsia="Manrope" w:hAnsi="Manrope" w:cs="Manrope"/>
              <w:color w:val="000000"/>
              <w:sz w:val="20"/>
              <w:szCs w:val="20"/>
            </w:rPr>
          </w:pPr>
          <w:hyperlink w:anchor="_heading=h.akglalcybi2n"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>5.1 Telas</w:t>
            </w:r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ab/>
            </w:r>
          </w:hyperlink>
          <w:r w:rsidR="00014879" w:rsidRPr="00014879">
            <w:rPr>
              <w:rFonts w:ascii="Manrope" w:hAnsi="Manrope"/>
              <w:sz w:val="20"/>
              <w:szCs w:val="20"/>
            </w:rPr>
            <w:t>14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ind w:left="360"/>
            <w:rPr>
              <w:rFonts w:ascii="Manrope" w:eastAsia="Manrope" w:hAnsi="Manrope" w:cs="Manrope"/>
              <w:color w:val="000000"/>
              <w:sz w:val="20"/>
              <w:szCs w:val="20"/>
            </w:rPr>
          </w:pPr>
          <w:hyperlink w:anchor="_heading=h.r9aza46pl89e"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>5.2 Graphical User Interface</w:t>
            </w:r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ab/>
            </w:r>
          </w:hyperlink>
          <w:r w:rsidR="00014879" w:rsidRPr="00014879">
            <w:rPr>
              <w:rFonts w:ascii="Manrope" w:hAnsi="Manrope"/>
              <w:sz w:val="20"/>
              <w:szCs w:val="20"/>
            </w:rPr>
            <w:t>14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ind w:left="360"/>
            <w:rPr>
              <w:rFonts w:ascii="Manrope" w:eastAsia="Manrope" w:hAnsi="Manrope" w:cs="Manrope"/>
              <w:color w:val="000000"/>
              <w:sz w:val="20"/>
              <w:szCs w:val="20"/>
            </w:rPr>
          </w:pPr>
          <w:hyperlink w:anchor="_heading=h.adcizzq8f8s5"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>5.3 Lista de Assets</w:t>
            </w:r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ab/>
            </w:r>
          </w:hyperlink>
          <w:r w:rsidR="00014879" w:rsidRPr="00014879">
            <w:rPr>
              <w:rFonts w:ascii="Manrope" w:hAnsi="Manrope"/>
              <w:sz w:val="20"/>
              <w:szCs w:val="20"/>
            </w:rPr>
            <w:t>15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eastAsia="Manrope" w:hAnsi="Manrope" w:cs="Manrope"/>
              <w:b/>
              <w:color w:val="000000"/>
              <w:sz w:val="20"/>
              <w:szCs w:val="20"/>
            </w:rPr>
          </w:pPr>
          <w:hyperlink w:anchor="_heading=h.23ckvvd">
            <w:r>
              <w:rPr>
                <w:rFonts w:ascii="Manrope" w:eastAsia="Manrope" w:hAnsi="Manrope" w:cs="Manrope"/>
                <w:b/>
                <w:color w:val="000000"/>
                <w:sz w:val="20"/>
                <w:szCs w:val="20"/>
              </w:rPr>
              <w:t>6. Efeitos Sonoros e Música</w:t>
            </w:r>
            <w:r>
              <w:rPr>
                <w:rFonts w:ascii="Manrope" w:eastAsia="Manrope" w:hAnsi="Manrope" w:cs="Manrope"/>
                <w:b/>
                <w:color w:val="000000"/>
                <w:sz w:val="20"/>
                <w:szCs w:val="20"/>
              </w:rPr>
              <w:tab/>
            </w:r>
          </w:hyperlink>
          <w:r w:rsidR="00014879" w:rsidRPr="00014879">
            <w:rPr>
              <w:rFonts w:ascii="Manrope" w:hAnsi="Manrope"/>
              <w:sz w:val="20"/>
              <w:szCs w:val="20"/>
            </w:rPr>
            <w:t>15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ind w:left="360"/>
            <w:rPr>
              <w:rFonts w:ascii="Manrope" w:eastAsia="Manrope" w:hAnsi="Manrope" w:cs="Manrope"/>
              <w:color w:val="000000"/>
              <w:sz w:val="20"/>
              <w:szCs w:val="20"/>
            </w:rPr>
          </w:pPr>
          <w:hyperlink w:anchor="_heading=h.mlo23zmyhxyn"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>6.1 Sons de interação com a interface</w:t>
            </w:r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ab/>
            </w:r>
          </w:hyperlink>
          <w:r w:rsidR="00014879" w:rsidRPr="00014879">
            <w:rPr>
              <w:rFonts w:ascii="Manrope" w:hAnsi="Manrope"/>
              <w:sz w:val="20"/>
              <w:szCs w:val="20"/>
            </w:rPr>
            <w:t>15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ind w:left="360"/>
            <w:rPr>
              <w:rFonts w:ascii="Manrope" w:eastAsia="Manrope" w:hAnsi="Manrope" w:cs="Manrope"/>
              <w:color w:val="000000"/>
              <w:sz w:val="20"/>
              <w:szCs w:val="20"/>
            </w:rPr>
          </w:pPr>
          <w:hyperlink w:anchor="_heading=h.asmegckckam7"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>6.2 Sons de ação dentro do game</w:t>
            </w:r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ab/>
            </w:r>
          </w:hyperlink>
          <w:r w:rsidR="00014879" w:rsidRPr="00014879">
            <w:rPr>
              <w:rFonts w:ascii="Manrope" w:hAnsi="Manrope"/>
              <w:sz w:val="20"/>
              <w:szCs w:val="20"/>
            </w:rPr>
            <w:t>15</w:t>
          </w:r>
        </w:p>
        <w:p w:rsidR="00CE3AD5" w:rsidRPr="00014879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ind w:left="360"/>
            <w:rPr>
              <w:rFonts w:ascii="Manrope" w:eastAsia="Manrope" w:hAnsi="Manrope" w:cs="Manrope"/>
              <w:color w:val="000000"/>
              <w:sz w:val="20"/>
              <w:szCs w:val="20"/>
            </w:rPr>
          </w:pPr>
          <w:hyperlink w:anchor="_heading=h.fezskeu8kv0j">
            <w:r w:rsidRPr="00014879">
              <w:rPr>
                <w:rFonts w:ascii="Manrope" w:eastAsia="Manrope" w:hAnsi="Manrope" w:cs="Manrope"/>
                <w:color w:val="000000"/>
                <w:sz w:val="20"/>
                <w:szCs w:val="20"/>
              </w:rPr>
              <w:t>6.3 Trilha sonora</w:t>
            </w:r>
            <w:r w:rsidRPr="00014879">
              <w:rPr>
                <w:rFonts w:ascii="Manrope" w:eastAsia="Manrope" w:hAnsi="Manrope" w:cs="Manrope"/>
                <w:color w:val="000000"/>
                <w:sz w:val="20"/>
                <w:szCs w:val="20"/>
              </w:rPr>
              <w:tab/>
            </w:r>
          </w:hyperlink>
          <w:r w:rsidR="00014879" w:rsidRPr="00014879">
            <w:rPr>
              <w:rFonts w:ascii="Manrope" w:hAnsi="Manrope"/>
              <w:sz w:val="20"/>
              <w:szCs w:val="20"/>
            </w:rPr>
            <w:t>15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eastAsia="Manrope" w:hAnsi="Manrope" w:cs="Manrope"/>
              <w:b/>
              <w:color w:val="000000"/>
              <w:sz w:val="20"/>
              <w:szCs w:val="20"/>
            </w:rPr>
          </w:pPr>
          <w:hyperlink w:anchor="_heading=h.ihv636">
            <w:r>
              <w:rPr>
                <w:rFonts w:ascii="Manrope" w:eastAsia="Manrope" w:hAnsi="Manrope" w:cs="Manrope"/>
                <w:b/>
                <w:color w:val="000000"/>
                <w:sz w:val="20"/>
                <w:szCs w:val="20"/>
              </w:rPr>
              <w:t>7. Análise de Mercado</w:t>
            </w:r>
            <w:r>
              <w:rPr>
                <w:rFonts w:ascii="Manrope" w:eastAsia="Manrope" w:hAnsi="Manrope" w:cs="Manrope"/>
                <w:b/>
                <w:color w:val="000000"/>
                <w:sz w:val="20"/>
                <w:szCs w:val="20"/>
              </w:rPr>
              <w:tab/>
            </w:r>
          </w:hyperlink>
          <w:r w:rsidR="00014879" w:rsidRPr="00014879">
            <w:rPr>
              <w:rFonts w:ascii="Manrope" w:hAnsi="Manrope"/>
              <w:sz w:val="20"/>
              <w:szCs w:val="20"/>
            </w:rPr>
            <w:t>16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ind w:left="360"/>
            <w:rPr>
              <w:rFonts w:ascii="Manrope" w:eastAsia="Manrope" w:hAnsi="Manrope" w:cs="Manrope"/>
              <w:color w:val="000000"/>
              <w:sz w:val="20"/>
              <w:szCs w:val="20"/>
            </w:rPr>
          </w:pPr>
          <w:hyperlink w:anchor="_heading=h.ntsdgprrsrr5"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>7.1 Análise SWOT</w:t>
            </w:r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ab/>
            </w:r>
          </w:hyperlink>
          <w:r w:rsidR="00014879" w:rsidRPr="00014879">
            <w:rPr>
              <w:rFonts w:ascii="Manrope" w:hAnsi="Manrope"/>
              <w:sz w:val="20"/>
              <w:szCs w:val="20"/>
            </w:rPr>
            <w:t>16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ind w:left="360"/>
            <w:rPr>
              <w:rFonts w:ascii="Manrope" w:eastAsia="Manrope" w:hAnsi="Manrope" w:cs="Manrope"/>
              <w:color w:val="000000"/>
              <w:sz w:val="20"/>
              <w:szCs w:val="20"/>
            </w:rPr>
          </w:pPr>
          <w:hyperlink w:anchor="_heading=h.prbk5dkgp8rq"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>7.2 Forças de Porter</w:t>
            </w:r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ab/>
            </w:r>
          </w:hyperlink>
          <w:r w:rsidR="00014879" w:rsidRPr="00014879">
            <w:rPr>
              <w:rFonts w:ascii="Manrope" w:hAnsi="Manrope"/>
              <w:sz w:val="20"/>
              <w:szCs w:val="20"/>
            </w:rPr>
            <w:t>17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ind w:left="360"/>
            <w:rPr>
              <w:rFonts w:ascii="Manrope" w:eastAsia="Manrope" w:hAnsi="Manrope" w:cs="Manrope"/>
              <w:color w:val="000000"/>
              <w:sz w:val="20"/>
              <w:szCs w:val="20"/>
            </w:rPr>
          </w:pPr>
          <w:hyperlink w:anchor="_heading=h.z70nlcc7dhqf"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>7.3 Value Proposition Canvas</w:t>
            </w:r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ab/>
            </w:r>
          </w:hyperlink>
          <w:r w:rsidR="00014879" w:rsidRPr="00014879">
            <w:rPr>
              <w:rFonts w:ascii="Manrope" w:hAnsi="Manrope"/>
              <w:sz w:val="20"/>
              <w:szCs w:val="20"/>
            </w:rPr>
            <w:t>18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ind w:left="360"/>
            <w:rPr>
              <w:rFonts w:ascii="Manrope" w:eastAsia="Manrope" w:hAnsi="Manrope" w:cs="Manrope"/>
              <w:color w:val="000000"/>
              <w:sz w:val="20"/>
              <w:szCs w:val="20"/>
            </w:rPr>
          </w:pPr>
          <w:hyperlink w:anchor="_heading=h.in5w8ptdjwl0"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>7.4 Matriz de Riscos</w:t>
            </w:r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ab/>
            </w:r>
          </w:hyperlink>
          <w:r w:rsidR="00014879" w:rsidRPr="00014879">
            <w:rPr>
              <w:rFonts w:ascii="Manrope" w:hAnsi="Manrope"/>
              <w:sz w:val="20"/>
              <w:szCs w:val="20"/>
            </w:rPr>
            <w:t>18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eastAsia="Manrope" w:hAnsi="Manrope" w:cs="Manrope"/>
              <w:b/>
              <w:color w:val="000000"/>
              <w:sz w:val="20"/>
              <w:szCs w:val="20"/>
            </w:rPr>
          </w:pPr>
          <w:hyperlink w:anchor="_heading=h.32hioqz">
            <w:r>
              <w:rPr>
                <w:rFonts w:ascii="Manrope" w:eastAsia="Manrope" w:hAnsi="Manrope" w:cs="Manrope"/>
                <w:b/>
                <w:color w:val="000000"/>
                <w:sz w:val="20"/>
                <w:szCs w:val="20"/>
              </w:rPr>
              <w:t>8. Relatórios de Testes</w:t>
            </w:r>
            <w:r>
              <w:rPr>
                <w:rFonts w:ascii="Manrope" w:eastAsia="Manrope" w:hAnsi="Manrope" w:cs="Manrope"/>
                <w:b/>
                <w:color w:val="000000"/>
                <w:sz w:val="20"/>
                <w:szCs w:val="20"/>
              </w:rPr>
              <w:tab/>
            </w:r>
          </w:hyperlink>
          <w:r w:rsidR="00014879" w:rsidRPr="00014879">
            <w:rPr>
              <w:rFonts w:ascii="Manrope" w:hAnsi="Manrope"/>
              <w:sz w:val="20"/>
              <w:szCs w:val="20"/>
            </w:rPr>
            <w:t>20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ind w:left="360"/>
            <w:rPr>
              <w:rFonts w:ascii="Manrope" w:eastAsia="Manrope" w:hAnsi="Manrope" w:cs="Manrope"/>
              <w:color w:val="000000"/>
              <w:sz w:val="20"/>
              <w:szCs w:val="20"/>
            </w:rPr>
          </w:pPr>
          <w:hyperlink w:anchor="_heading=h.171wpf2vdil"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>8.1 Recursos de acessibilidade</w:t>
            </w:r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ab/>
            </w:r>
          </w:hyperlink>
          <w:r w:rsidR="00014879" w:rsidRPr="00014879">
            <w:rPr>
              <w:rFonts w:ascii="Manrope" w:hAnsi="Manrope"/>
              <w:sz w:val="20"/>
              <w:szCs w:val="20"/>
            </w:rPr>
            <w:t>20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ind w:left="360"/>
            <w:rPr>
              <w:rFonts w:ascii="Manrope" w:eastAsia="Manrope" w:hAnsi="Manrope" w:cs="Manrope"/>
              <w:color w:val="000000"/>
              <w:sz w:val="20"/>
              <w:szCs w:val="20"/>
            </w:rPr>
          </w:pPr>
          <w:hyperlink w:anchor="_heading=h.byv7gdii035y"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>8.2 Testes de qualidade de software</w:t>
            </w:r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ab/>
            </w:r>
          </w:hyperlink>
          <w:r w:rsidR="00014879" w:rsidRPr="00014879">
            <w:rPr>
              <w:rFonts w:ascii="Manrope" w:hAnsi="Manrope"/>
              <w:sz w:val="20"/>
              <w:szCs w:val="20"/>
            </w:rPr>
            <w:t>20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ind w:left="360"/>
            <w:rPr>
              <w:rFonts w:ascii="Manrope" w:eastAsia="Manrope" w:hAnsi="Manrope" w:cs="Manrope"/>
              <w:color w:val="000000"/>
              <w:sz w:val="20"/>
              <w:szCs w:val="20"/>
            </w:rPr>
          </w:pPr>
          <w:hyperlink w:anchor="_heading=h.9lcj4k172khh"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>8.3 Testes de jogabilidade e usabilidade</w:t>
            </w:r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ab/>
            </w:r>
          </w:hyperlink>
          <w:r w:rsidR="00014879" w:rsidRPr="00014879">
            <w:rPr>
              <w:rFonts w:ascii="Manrope" w:hAnsi="Manrope"/>
              <w:sz w:val="20"/>
              <w:szCs w:val="20"/>
            </w:rPr>
            <w:t>22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ind w:left="360"/>
            <w:rPr>
              <w:rFonts w:ascii="Manrope" w:eastAsia="Manrope" w:hAnsi="Manrope" w:cs="Manrope"/>
              <w:color w:val="000000"/>
              <w:sz w:val="20"/>
              <w:szCs w:val="20"/>
            </w:rPr>
          </w:pPr>
          <w:hyperlink w:anchor="_heading=h.qn0l45e5a99q"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>8.4 Testes de experiência de jogo</w:t>
            </w:r>
            <w:r>
              <w:rPr>
                <w:rFonts w:ascii="Manrope" w:eastAsia="Manrope" w:hAnsi="Manrope" w:cs="Manrope"/>
                <w:color w:val="000000"/>
                <w:sz w:val="20"/>
                <w:szCs w:val="20"/>
              </w:rPr>
              <w:tab/>
            </w:r>
          </w:hyperlink>
          <w:r w:rsidR="00014879" w:rsidRPr="00014879">
            <w:rPr>
              <w:rFonts w:ascii="Manrope" w:hAnsi="Manrope"/>
              <w:sz w:val="20"/>
              <w:szCs w:val="20"/>
            </w:rPr>
            <w:t>24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eastAsia="Manrope" w:hAnsi="Manrope" w:cs="Manrope"/>
              <w:b/>
              <w:color w:val="000000"/>
              <w:sz w:val="20"/>
              <w:szCs w:val="20"/>
            </w:rPr>
          </w:pPr>
          <w:hyperlink w:anchor="_heading=h.1hmsyys">
            <w:r>
              <w:rPr>
                <w:rFonts w:ascii="Manrope" w:eastAsia="Manrope" w:hAnsi="Manrope" w:cs="Manrope"/>
                <w:b/>
                <w:color w:val="000000"/>
                <w:sz w:val="20"/>
                <w:szCs w:val="20"/>
              </w:rPr>
              <w:t>9. Referências</w:t>
            </w:r>
            <w:r>
              <w:rPr>
                <w:rFonts w:ascii="Manrope" w:eastAsia="Manrope" w:hAnsi="Manrope" w:cs="Manrope"/>
                <w:b/>
                <w:color w:val="000000"/>
                <w:sz w:val="20"/>
                <w:szCs w:val="20"/>
              </w:rPr>
              <w:tab/>
            </w:r>
          </w:hyperlink>
          <w:r w:rsidR="00436522" w:rsidRPr="00436522">
            <w:rPr>
              <w:rFonts w:ascii="Manrope" w:hAnsi="Manrope"/>
              <w:sz w:val="20"/>
              <w:szCs w:val="20"/>
            </w:rPr>
            <w:t>29</w:t>
          </w:r>
        </w:p>
        <w:p w:rsidR="00CE3AD5" w:rsidRPr="00436522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eastAsia="Manrope" w:hAnsi="Manrope" w:cs="Manrope"/>
              <w:b/>
              <w:color w:val="000000"/>
              <w:sz w:val="20"/>
              <w:szCs w:val="20"/>
            </w:rPr>
          </w:pPr>
          <w:hyperlink w:anchor="_heading=h.37m2jsg">
            <w:r>
              <w:rPr>
                <w:rFonts w:ascii="Manrope" w:eastAsia="Manrope" w:hAnsi="Manrope" w:cs="Manrope"/>
                <w:b/>
                <w:color w:val="000000"/>
                <w:sz w:val="20"/>
                <w:szCs w:val="20"/>
              </w:rPr>
              <w:t>Apêndice A</w:t>
            </w:r>
            <w:r>
              <w:rPr>
                <w:rFonts w:ascii="Manrope" w:eastAsia="Manrope" w:hAnsi="Manrope" w:cs="Manrope"/>
                <w:b/>
                <w:color w:val="000000"/>
                <w:sz w:val="20"/>
                <w:szCs w:val="20"/>
              </w:rPr>
              <w:tab/>
            </w:r>
          </w:hyperlink>
          <w:r w:rsidR="00436522" w:rsidRPr="00436522">
            <w:rPr>
              <w:rFonts w:ascii="Manrope" w:hAnsi="Manrope"/>
            </w:rPr>
            <w:t>32</w:t>
          </w:r>
        </w:p>
        <w:p w:rsidR="00436522" w:rsidRDefault="00000000" w:rsidP="00436522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</w:pPr>
          <w:hyperlink w:anchor="_heading=h.1mrcu09">
            <w:r>
              <w:rPr>
                <w:rFonts w:ascii="Manrope" w:eastAsia="Manrope" w:hAnsi="Manrope" w:cs="Manrope"/>
                <w:b/>
                <w:color w:val="000000"/>
                <w:sz w:val="20"/>
                <w:szCs w:val="20"/>
              </w:rPr>
              <w:t>Apêndice B</w:t>
            </w:r>
            <w:r>
              <w:rPr>
                <w:rFonts w:ascii="Manrope" w:eastAsia="Manrope" w:hAnsi="Manrope" w:cs="Manrope"/>
                <w:b/>
                <w:color w:val="000000"/>
                <w:sz w:val="20"/>
                <w:szCs w:val="20"/>
              </w:rPr>
              <w:tab/>
            </w:r>
          </w:hyperlink>
          <w:r w:rsidR="00436522" w:rsidRPr="00436522">
            <w:rPr>
              <w:rFonts w:ascii="Manrope" w:hAnsi="Manrope"/>
              <w:sz w:val="20"/>
              <w:szCs w:val="20"/>
            </w:rPr>
            <w:t>44</w:t>
          </w:r>
        </w:p>
        <w:p w:rsidR="00CE3AD5" w:rsidRDefault="00000000">
          <w:pPr>
            <w:pStyle w:val="Normal1"/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eastAsia="Manrope" w:hAnsi="Manrope" w:cs="Manrope"/>
              <w:b/>
              <w:color w:val="000000"/>
              <w:sz w:val="20"/>
              <w:szCs w:val="20"/>
            </w:rPr>
          </w:pPr>
          <w:r>
            <w:fldChar w:fldCharType="end"/>
          </w:r>
        </w:p>
      </w:sdtContent>
    </w:sdt>
    <w:p w:rsidR="00CE3AD5" w:rsidRDefault="00CE3AD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rPr>
          <w:rFonts w:ascii="Manrope Medium" w:eastAsia="Manrope Medium" w:hAnsi="Manrope Medium" w:cs="Manrope Medium"/>
          <w:sz w:val="20"/>
          <w:szCs w:val="20"/>
        </w:rPr>
      </w:pPr>
      <w:bookmarkStart w:id="2" w:name="_heading=h.apo4grvpds2y" w:colFirst="0" w:colLast="0"/>
      <w:bookmarkEnd w:id="2"/>
    </w:p>
    <w:p w:rsidR="00CE3AD5" w:rsidRDefault="00000000">
      <w:pPr>
        <w:pStyle w:val="heading11"/>
        <w:numPr>
          <w:ilvl w:val="0"/>
          <w:numId w:val="2"/>
        </w:numPr>
      </w:pPr>
      <w:r>
        <w:lastRenderedPageBreak/>
        <w:t>Controle do Documento</w:t>
      </w:r>
    </w:p>
    <w:p w:rsidR="00CE3AD5" w:rsidRDefault="00CE3AD5">
      <w:pPr>
        <w:pStyle w:val="Normal1"/>
        <w:keepNext/>
        <w:keepLines/>
        <w:numPr>
          <w:ilvl w:val="0"/>
          <w:numId w:val="2"/>
        </w:numPr>
        <w:shd w:val="clear" w:color="auto" w:fill="000000"/>
        <w:spacing w:before="240" w:line="360" w:lineRule="auto"/>
        <w:ind w:right="7920"/>
        <w:jc w:val="both"/>
        <w:rPr>
          <w:sz w:val="8"/>
          <w:szCs w:val="8"/>
        </w:rPr>
      </w:pPr>
      <w:bookmarkStart w:id="3" w:name="_heading=h.1fob9te" w:colFirst="0" w:colLast="0"/>
      <w:bookmarkEnd w:id="3"/>
    </w:p>
    <w:p w:rsidR="00CE3AD5" w:rsidRDefault="00CE3AD5">
      <w:pPr>
        <w:pStyle w:val="Normal1"/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4"/>
          <w:szCs w:val="24"/>
        </w:rPr>
      </w:pPr>
      <w:bookmarkStart w:id="4" w:name="_heading=h.3znysh7" w:colFirst="0" w:colLast="0"/>
      <w:bookmarkEnd w:id="4"/>
    </w:p>
    <w:p w:rsidR="00CE3AD5" w:rsidRDefault="00000000">
      <w:pPr>
        <w:pStyle w:val="heading21"/>
        <w:numPr>
          <w:ilvl w:val="1"/>
          <w:numId w:val="1"/>
        </w:numPr>
        <w:spacing w:before="120" w:line="360" w:lineRule="auto"/>
        <w:jc w:val="both"/>
      </w:pPr>
      <w:bookmarkStart w:id="5" w:name="_heading=h.2et92p0" w:colFirst="0" w:colLast="0"/>
      <w:bookmarkEnd w:id="5"/>
      <w:r>
        <w:t>Histórico de revisões</w:t>
      </w:r>
    </w:p>
    <w:tbl>
      <w:tblPr>
        <w:tblStyle w:val="afff7"/>
        <w:tblW w:w="9929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83"/>
        <w:gridCol w:w="2482"/>
        <w:gridCol w:w="2482"/>
        <w:gridCol w:w="2482"/>
      </w:tblGrid>
      <w:tr w:rsidR="00CE3AD5">
        <w:tc>
          <w:tcPr>
            <w:tcW w:w="2482" w:type="dxa"/>
            <w:tcBorders>
              <w:top w:val="single" w:sz="12" w:space="0" w:color="000000"/>
              <w:bottom w:val="single" w:sz="6" w:space="0" w:color="000000"/>
              <w:right w:val="nil"/>
            </w:tcBorders>
            <w:shd w:val="clear" w:color="auto" w:fill="E6E6E6"/>
          </w:tcPr>
          <w:p w:rsidR="00CE3AD5" w:rsidRDefault="00000000">
            <w:pPr>
              <w:pStyle w:val="Normal1"/>
              <w:keepLines/>
              <w:spacing w:before="120" w:after="120" w:line="360" w:lineRule="auto"/>
              <w:jc w:val="center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r>
              <w:rPr>
                <w:rFonts w:ascii="Manrope" w:eastAsia="Manrope" w:hAnsi="Manrope" w:cs="Manrope"/>
                <w:b/>
                <w:sz w:val="18"/>
                <w:szCs w:val="18"/>
              </w:rPr>
              <w:t>Data</w:t>
            </w:r>
          </w:p>
        </w:tc>
        <w:tc>
          <w:tcPr>
            <w:tcW w:w="2482" w:type="dxa"/>
            <w:tcBorders>
              <w:top w:val="single" w:sz="12" w:space="0" w:color="000000"/>
              <w:left w:val="nil"/>
              <w:bottom w:val="single" w:sz="6" w:space="0" w:color="000000"/>
              <w:right w:val="nil"/>
            </w:tcBorders>
            <w:shd w:val="clear" w:color="auto" w:fill="E6E6E6"/>
          </w:tcPr>
          <w:p w:rsidR="00CE3AD5" w:rsidRDefault="00000000">
            <w:pPr>
              <w:pStyle w:val="Normal1"/>
              <w:keepLines/>
              <w:spacing w:before="120" w:after="120" w:line="360" w:lineRule="auto"/>
              <w:jc w:val="center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r>
              <w:rPr>
                <w:rFonts w:ascii="Manrope" w:eastAsia="Manrope" w:hAnsi="Manrope" w:cs="Manrope"/>
                <w:b/>
                <w:sz w:val="18"/>
                <w:szCs w:val="18"/>
              </w:rPr>
              <w:t>Autor</w:t>
            </w:r>
          </w:p>
        </w:tc>
        <w:tc>
          <w:tcPr>
            <w:tcW w:w="2482" w:type="dxa"/>
            <w:tcBorders>
              <w:top w:val="single" w:sz="12" w:space="0" w:color="000000"/>
              <w:left w:val="nil"/>
              <w:bottom w:val="single" w:sz="6" w:space="0" w:color="000000"/>
              <w:right w:val="nil"/>
            </w:tcBorders>
            <w:shd w:val="clear" w:color="auto" w:fill="E6E6E6"/>
          </w:tcPr>
          <w:p w:rsidR="00CE3AD5" w:rsidRDefault="00000000">
            <w:pPr>
              <w:pStyle w:val="Normal1"/>
              <w:keepLines/>
              <w:spacing w:before="120" w:after="120" w:line="360" w:lineRule="auto"/>
              <w:jc w:val="center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r>
              <w:rPr>
                <w:rFonts w:ascii="Manrope" w:eastAsia="Manrope" w:hAnsi="Manrope" w:cs="Manrope"/>
                <w:b/>
                <w:sz w:val="18"/>
                <w:szCs w:val="18"/>
              </w:rPr>
              <w:t>Versão</w:t>
            </w:r>
          </w:p>
        </w:tc>
        <w:tc>
          <w:tcPr>
            <w:tcW w:w="2482" w:type="dxa"/>
            <w:tcBorders>
              <w:top w:val="single" w:sz="12" w:space="0" w:color="000000"/>
              <w:left w:val="nil"/>
              <w:bottom w:val="single" w:sz="6" w:space="0" w:color="000000"/>
            </w:tcBorders>
            <w:shd w:val="clear" w:color="auto" w:fill="E6E6E6"/>
          </w:tcPr>
          <w:p w:rsidR="00CE3AD5" w:rsidRDefault="00000000">
            <w:pPr>
              <w:pStyle w:val="Normal1"/>
              <w:keepLines/>
              <w:spacing w:before="120" w:after="120" w:line="360" w:lineRule="auto"/>
              <w:jc w:val="center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r>
              <w:rPr>
                <w:rFonts w:ascii="Manrope" w:eastAsia="Manrope" w:hAnsi="Manrope" w:cs="Manrope"/>
                <w:b/>
                <w:sz w:val="18"/>
                <w:szCs w:val="18"/>
              </w:rPr>
              <w:t>Resumo da atividade</w:t>
            </w:r>
          </w:p>
        </w:tc>
      </w:tr>
      <w:tr w:rsidR="00CE3AD5">
        <w:trPr>
          <w:trHeight w:val="60"/>
        </w:trPr>
        <w:tc>
          <w:tcPr>
            <w:tcW w:w="2482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808080"/>
          </w:tcPr>
          <w:p w:rsidR="00CE3AD5" w:rsidRDefault="00CE3AD5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8"/>
                <w:szCs w:val="8"/>
              </w:rPr>
            </w:pPr>
          </w:p>
        </w:tc>
        <w:tc>
          <w:tcPr>
            <w:tcW w:w="2482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808080"/>
          </w:tcPr>
          <w:p w:rsidR="00CE3AD5" w:rsidRDefault="00CE3AD5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8"/>
                <w:szCs w:val="8"/>
              </w:rPr>
            </w:pPr>
          </w:p>
        </w:tc>
        <w:tc>
          <w:tcPr>
            <w:tcW w:w="2482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808080"/>
          </w:tcPr>
          <w:p w:rsidR="00CE3AD5" w:rsidRDefault="00CE3AD5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8"/>
                <w:szCs w:val="8"/>
              </w:rPr>
            </w:pPr>
          </w:p>
        </w:tc>
        <w:tc>
          <w:tcPr>
            <w:tcW w:w="2482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808080"/>
          </w:tcPr>
          <w:p w:rsidR="00CE3AD5" w:rsidRDefault="00CE3AD5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8"/>
                <w:szCs w:val="8"/>
              </w:rPr>
            </w:pPr>
          </w:p>
        </w:tc>
      </w:tr>
      <w:tr w:rsidR="00CE3AD5">
        <w:tc>
          <w:tcPr>
            <w:tcW w:w="2482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06/02/2023</w:t>
            </w:r>
          </w:p>
        </w:tc>
        <w:tc>
          <w:tcPr>
            <w:tcW w:w="2482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 xml:space="preserve">Enzo </w:t>
            </w:r>
            <w:proofErr w:type="spellStart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Schiezaro</w:t>
            </w:r>
            <w:proofErr w:type="spellEnd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 xml:space="preserve"> Bressane, Isabelle e </w:t>
            </w:r>
            <w:proofErr w:type="spellStart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Drielly</w:t>
            </w:r>
            <w:proofErr w:type="spellEnd"/>
          </w:p>
        </w:tc>
        <w:tc>
          <w:tcPr>
            <w:tcW w:w="2482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1</w:t>
            </w:r>
          </w:p>
        </w:tc>
        <w:tc>
          <w:tcPr>
            <w:tcW w:w="2482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Preenchemos a seção 2.3. (Visão Geral do Jogo); 3.1 (Objetivos do Jogo); 3.2.4 (Mecânica); 7. (Análise de Mercado) 7.1.(Análise SWOT); 7.2. (5 Forças de Porter); 7.3. (</w:t>
            </w:r>
            <w:proofErr w:type="spellStart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Value</w:t>
            </w:r>
            <w:proofErr w:type="spellEnd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Proposition</w:t>
            </w:r>
            <w:proofErr w:type="spellEnd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 xml:space="preserve"> Canvas); 7.4. (Matriz de Riscos) e 9. Referências&gt;</w:t>
            </w:r>
          </w:p>
        </w:tc>
      </w:tr>
      <w:tr w:rsidR="00CE3AD5">
        <w:tc>
          <w:tcPr>
            <w:tcW w:w="2482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24/02/2023</w:t>
            </w:r>
          </w:p>
        </w:tc>
        <w:tc>
          <w:tcPr>
            <w:tcW w:w="2482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proofErr w:type="spellStart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Drielly</w:t>
            </w:r>
            <w:proofErr w:type="spellEnd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, Isabelle, Enzo, Marcelo</w:t>
            </w:r>
          </w:p>
        </w:tc>
        <w:tc>
          <w:tcPr>
            <w:tcW w:w="2482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2</w:t>
            </w:r>
          </w:p>
        </w:tc>
        <w:tc>
          <w:tcPr>
            <w:tcW w:w="2482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 xml:space="preserve">3.2 (características do jogo); 3.2.1. (requisitos </w:t>
            </w:r>
            <w:proofErr w:type="spellStart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coteados</w:t>
            </w:r>
            <w:proofErr w:type="spellEnd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 xml:space="preserve"> na entrevista com o cliente); 3.2.2. (persona); 3.2.3. (gênero do jogo); 3.2.5. (dinâmica); 3.2.6. (estética); 4.1 (história do jogo); 4.2. (fluxo do jogo); 4.3. (personagens) do GDD.</w:t>
            </w:r>
          </w:p>
        </w:tc>
      </w:tr>
      <w:tr w:rsidR="00CE3AD5"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09/03/2023</w:t>
            </w:r>
          </w:p>
        </w:tc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CE3AD5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</w:p>
        </w:tc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3</w:t>
            </w:r>
          </w:p>
        </w:tc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8.2. (testes de qualidade de software)</w:t>
            </w:r>
          </w:p>
        </w:tc>
      </w:tr>
      <w:tr w:rsidR="00CE3AD5"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15/03/2023</w:t>
            </w:r>
          </w:p>
        </w:tc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proofErr w:type="spellStart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Drielly</w:t>
            </w:r>
            <w:proofErr w:type="spellEnd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 xml:space="preserve"> Santana Farias, Enzo </w:t>
            </w:r>
            <w:proofErr w:type="spellStart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Schiezaro</w:t>
            </w:r>
            <w:proofErr w:type="spellEnd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 xml:space="preserve">, Bressane, Isabelle Beatriz Vasquez Oliveira, Leonardo </w:t>
            </w:r>
            <w:proofErr w:type="spellStart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Kalid</w:t>
            </w:r>
            <w:proofErr w:type="spellEnd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Guene</w:t>
            </w:r>
            <w:proofErr w:type="spellEnd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 xml:space="preserve">, Marcelo </w:t>
            </w:r>
            <w:proofErr w:type="spellStart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Sitton</w:t>
            </w:r>
            <w:proofErr w:type="spellEnd"/>
          </w:p>
        </w:tc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4</w:t>
            </w:r>
          </w:p>
        </w:tc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Atualização 7.4(Matriz de risco) e 7.2(5 Forças de Porter)</w:t>
            </w:r>
          </w:p>
        </w:tc>
      </w:tr>
      <w:tr w:rsidR="00CE3AD5"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17/03/2023</w:t>
            </w:r>
          </w:p>
        </w:tc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proofErr w:type="spellStart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Drielly</w:t>
            </w:r>
            <w:proofErr w:type="spellEnd"/>
          </w:p>
        </w:tc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4</w:t>
            </w:r>
          </w:p>
        </w:tc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Revisão do GDD para corrigir os erros relacionados à ABNT</w:t>
            </w:r>
          </w:p>
        </w:tc>
      </w:tr>
      <w:tr w:rsidR="00CE3AD5"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lastRenderedPageBreak/>
              <w:t>22/03/2023</w:t>
            </w:r>
          </w:p>
        </w:tc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proofErr w:type="spellStart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Drielly</w:t>
            </w:r>
            <w:proofErr w:type="spellEnd"/>
          </w:p>
        </w:tc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4</w:t>
            </w:r>
          </w:p>
        </w:tc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Adição dos dados e análises de teste 1</w:t>
            </w:r>
          </w:p>
        </w:tc>
      </w:tr>
      <w:tr w:rsidR="00CE3AD5"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24/03/2023</w:t>
            </w:r>
          </w:p>
        </w:tc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proofErr w:type="spellStart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Drielly</w:t>
            </w:r>
            <w:proofErr w:type="spellEnd"/>
          </w:p>
        </w:tc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4</w:t>
            </w:r>
          </w:p>
        </w:tc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 xml:space="preserve">Alterações pós-feedback da </w:t>
            </w:r>
            <w:proofErr w:type="spellStart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pré</w:t>
            </w:r>
            <w:proofErr w:type="spellEnd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-entrega</w:t>
            </w:r>
          </w:p>
        </w:tc>
      </w:tr>
      <w:tr w:rsidR="00CE3AD5"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27/03/2023</w:t>
            </w:r>
          </w:p>
        </w:tc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proofErr w:type="spellStart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Drielly</w:t>
            </w:r>
            <w:proofErr w:type="spellEnd"/>
          </w:p>
        </w:tc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5</w:t>
            </w:r>
          </w:p>
        </w:tc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Ordenação das imagens e tabelas</w:t>
            </w:r>
          </w:p>
        </w:tc>
      </w:tr>
      <w:tr w:rsidR="00CE3AD5"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30/03/2023</w:t>
            </w:r>
          </w:p>
        </w:tc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proofErr w:type="spellStart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Drielly</w:t>
            </w:r>
            <w:proofErr w:type="spellEnd"/>
          </w:p>
        </w:tc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5</w:t>
            </w:r>
          </w:p>
        </w:tc>
        <w:tc>
          <w:tcPr>
            <w:tcW w:w="2482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Correção da contextualização dos testes</w:t>
            </w:r>
          </w:p>
        </w:tc>
      </w:tr>
    </w:tbl>
    <w:p w:rsidR="00CE3AD5" w:rsidRDefault="00CE3AD5">
      <w:pPr>
        <w:pStyle w:val="Normal1"/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4"/>
          <w:szCs w:val="24"/>
        </w:rPr>
      </w:pPr>
    </w:p>
    <w:p w:rsidR="00CE3AD5" w:rsidRDefault="00000000">
      <w:pPr>
        <w:pStyle w:val="heading21"/>
        <w:spacing w:before="120" w:line="360" w:lineRule="auto"/>
        <w:jc w:val="both"/>
      </w:pPr>
      <w:bookmarkStart w:id="6" w:name="_heading=h.iudivuw4g5gf" w:colFirst="0" w:colLast="0"/>
      <w:bookmarkEnd w:id="6"/>
      <w:r>
        <w:t>1.2 Organização da equipe</w:t>
      </w:r>
    </w:p>
    <w:tbl>
      <w:tblPr>
        <w:tblStyle w:val="afff8"/>
        <w:tblW w:w="10079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87"/>
        <w:gridCol w:w="2458"/>
        <w:gridCol w:w="4834"/>
      </w:tblGrid>
      <w:tr w:rsidR="00CE3AD5">
        <w:tc>
          <w:tcPr>
            <w:tcW w:w="2787" w:type="dxa"/>
            <w:tcBorders>
              <w:top w:val="single" w:sz="12" w:space="0" w:color="000000"/>
              <w:bottom w:val="single" w:sz="6" w:space="0" w:color="000000"/>
              <w:right w:val="nil"/>
            </w:tcBorders>
            <w:shd w:val="clear" w:color="auto" w:fill="E6E6E6"/>
          </w:tcPr>
          <w:p w:rsidR="00CE3AD5" w:rsidRDefault="00000000">
            <w:pPr>
              <w:pStyle w:val="Normal1"/>
              <w:keepLines/>
              <w:spacing w:before="120" w:after="120" w:line="360" w:lineRule="auto"/>
              <w:jc w:val="center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r>
              <w:rPr>
                <w:rFonts w:ascii="Manrope" w:eastAsia="Manrope" w:hAnsi="Manrope" w:cs="Manrope"/>
                <w:b/>
                <w:sz w:val="18"/>
                <w:szCs w:val="18"/>
              </w:rPr>
              <w:t>Nome</w:t>
            </w:r>
          </w:p>
        </w:tc>
        <w:tc>
          <w:tcPr>
            <w:tcW w:w="2458" w:type="dxa"/>
            <w:tcBorders>
              <w:top w:val="single" w:sz="12" w:space="0" w:color="000000"/>
              <w:left w:val="nil"/>
              <w:bottom w:val="single" w:sz="6" w:space="0" w:color="000000"/>
              <w:right w:val="nil"/>
            </w:tcBorders>
            <w:shd w:val="clear" w:color="auto" w:fill="E6E6E6"/>
          </w:tcPr>
          <w:p w:rsidR="00CE3AD5" w:rsidRDefault="00000000">
            <w:pPr>
              <w:pStyle w:val="Normal1"/>
              <w:keepLines/>
              <w:spacing w:before="120" w:after="120" w:line="360" w:lineRule="auto"/>
              <w:jc w:val="center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r>
              <w:rPr>
                <w:rFonts w:ascii="Manrope" w:eastAsia="Manrope" w:hAnsi="Manrope" w:cs="Manrope"/>
                <w:b/>
                <w:sz w:val="18"/>
                <w:szCs w:val="18"/>
              </w:rPr>
              <w:t>Versão</w:t>
            </w:r>
          </w:p>
        </w:tc>
        <w:tc>
          <w:tcPr>
            <w:tcW w:w="4834" w:type="dxa"/>
            <w:tcBorders>
              <w:top w:val="single" w:sz="12" w:space="0" w:color="000000"/>
              <w:left w:val="nil"/>
              <w:bottom w:val="single" w:sz="6" w:space="0" w:color="000000"/>
            </w:tcBorders>
            <w:shd w:val="clear" w:color="auto" w:fill="E6E6E6"/>
          </w:tcPr>
          <w:p w:rsidR="00CE3AD5" w:rsidRDefault="00000000">
            <w:pPr>
              <w:pStyle w:val="Normal1"/>
              <w:keepLines/>
              <w:spacing w:before="120" w:after="120" w:line="360" w:lineRule="auto"/>
              <w:jc w:val="center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r>
              <w:rPr>
                <w:rFonts w:ascii="Manrope" w:eastAsia="Manrope" w:hAnsi="Manrope" w:cs="Manrope"/>
                <w:b/>
                <w:sz w:val="18"/>
                <w:szCs w:val="18"/>
              </w:rPr>
              <w:t>Funções</w:t>
            </w:r>
          </w:p>
        </w:tc>
      </w:tr>
      <w:tr w:rsidR="00CE3AD5">
        <w:trPr>
          <w:trHeight w:val="60"/>
        </w:trPr>
        <w:tc>
          <w:tcPr>
            <w:tcW w:w="2787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808080"/>
          </w:tcPr>
          <w:p w:rsidR="00CE3AD5" w:rsidRDefault="00CE3AD5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8"/>
                <w:szCs w:val="8"/>
              </w:rPr>
            </w:pPr>
          </w:p>
        </w:tc>
        <w:tc>
          <w:tcPr>
            <w:tcW w:w="2458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808080"/>
          </w:tcPr>
          <w:p w:rsidR="00CE3AD5" w:rsidRDefault="00CE3AD5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8"/>
                <w:szCs w:val="8"/>
              </w:rPr>
            </w:pPr>
          </w:p>
        </w:tc>
        <w:tc>
          <w:tcPr>
            <w:tcW w:w="4834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808080"/>
          </w:tcPr>
          <w:p w:rsidR="00CE3AD5" w:rsidRDefault="00CE3AD5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8"/>
                <w:szCs w:val="8"/>
              </w:rPr>
            </w:pPr>
          </w:p>
        </w:tc>
      </w:tr>
      <w:tr w:rsidR="00CE3AD5">
        <w:tc>
          <w:tcPr>
            <w:tcW w:w="2787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 xml:space="preserve">André </w:t>
            </w:r>
            <w:proofErr w:type="spellStart"/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Hutzler</w:t>
            </w:r>
            <w:proofErr w:type="spellEnd"/>
          </w:p>
        </w:tc>
        <w:tc>
          <w:tcPr>
            <w:tcW w:w="2458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1</w:t>
            </w:r>
          </w:p>
        </w:tc>
        <w:tc>
          <w:tcPr>
            <w:tcW w:w="4834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Design</w:t>
            </w:r>
          </w:p>
        </w:tc>
      </w:tr>
      <w:tr w:rsidR="00CE3AD5">
        <w:tc>
          <w:tcPr>
            <w:tcW w:w="2787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Antônio Moraes</w:t>
            </w:r>
          </w:p>
        </w:tc>
        <w:tc>
          <w:tcPr>
            <w:tcW w:w="2458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1</w:t>
            </w:r>
          </w:p>
        </w:tc>
        <w:tc>
          <w:tcPr>
            <w:tcW w:w="4834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Programação</w:t>
            </w:r>
          </w:p>
        </w:tc>
      </w:tr>
      <w:tr w:rsidR="00CE3AD5">
        <w:tc>
          <w:tcPr>
            <w:tcW w:w="2787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proofErr w:type="spellStart"/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Drielly</w:t>
            </w:r>
            <w:proofErr w:type="spellEnd"/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 xml:space="preserve"> Santana Farias</w:t>
            </w:r>
          </w:p>
        </w:tc>
        <w:tc>
          <w:tcPr>
            <w:tcW w:w="2458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1</w:t>
            </w:r>
          </w:p>
        </w:tc>
        <w:tc>
          <w:tcPr>
            <w:tcW w:w="4834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Documentação</w:t>
            </w:r>
          </w:p>
        </w:tc>
      </w:tr>
      <w:tr w:rsidR="00CE3AD5">
        <w:tc>
          <w:tcPr>
            <w:tcW w:w="2787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 xml:space="preserve">Enzo </w:t>
            </w:r>
            <w:proofErr w:type="spellStart"/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Schiezaro</w:t>
            </w:r>
            <w:proofErr w:type="spellEnd"/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 xml:space="preserve"> Bressane</w:t>
            </w:r>
          </w:p>
        </w:tc>
        <w:tc>
          <w:tcPr>
            <w:tcW w:w="2458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1</w:t>
            </w:r>
          </w:p>
        </w:tc>
        <w:tc>
          <w:tcPr>
            <w:tcW w:w="4834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Programação</w:t>
            </w:r>
          </w:p>
        </w:tc>
      </w:tr>
      <w:tr w:rsidR="00CE3AD5">
        <w:tc>
          <w:tcPr>
            <w:tcW w:w="2787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Isabelle Beatriz Vasquez Oliveira</w:t>
            </w:r>
          </w:p>
        </w:tc>
        <w:tc>
          <w:tcPr>
            <w:tcW w:w="2458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1</w:t>
            </w:r>
          </w:p>
        </w:tc>
        <w:tc>
          <w:tcPr>
            <w:tcW w:w="4834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Programação</w:t>
            </w:r>
          </w:p>
        </w:tc>
      </w:tr>
      <w:tr w:rsidR="00CE3AD5">
        <w:tc>
          <w:tcPr>
            <w:tcW w:w="2787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 xml:space="preserve">Leonardo </w:t>
            </w:r>
            <w:proofErr w:type="spellStart"/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Kalid</w:t>
            </w:r>
            <w:proofErr w:type="spellEnd"/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Guene</w:t>
            </w:r>
            <w:proofErr w:type="spellEnd"/>
          </w:p>
        </w:tc>
        <w:tc>
          <w:tcPr>
            <w:tcW w:w="2458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1</w:t>
            </w:r>
          </w:p>
        </w:tc>
        <w:tc>
          <w:tcPr>
            <w:tcW w:w="4834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Scrum Master</w:t>
            </w:r>
          </w:p>
        </w:tc>
      </w:tr>
      <w:tr w:rsidR="00CE3AD5">
        <w:tc>
          <w:tcPr>
            <w:tcW w:w="2787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  <w:vertAlign w:val="superscript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 xml:space="preserve">Marcelo </w:t>
            </w:r>
            <w:proofErr w:type="spellStart"/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Sitton</w:t>
            </w:r>
            <w:proofErr w:type="spellEnd"/>
          </w:p>
        </w:tc>
        <w:tc>
          <w:tcPr>
            <w:tcW w:w="2458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1</w:t>
            </w:r>
          </w:p>
        </w:tc>
        <w:tc>
          <w:tcPr>
            <w:tcW w:w="4834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Designer</w:t>
            </w:r>
          </w:p>
        </w:tc>
      </w:tr>
    </w:tbl>
    <w:p w:rsidR="00CE3AD5" w:rsidRDefault="00CE3AD5">
      <w:pPr>
        <w:pStyle w:val="Normal1"/>
        <w:spacing w:before="120" w:after="120" w:line="360" w:lineRule="auto"/>
        <w:ind w:left="2520"/>
        <w:jc w:val="both"/>
        <w:rPr>
          <w:rFonts w:ascii="Manrope Medium" w:eastAsia="Manrope Medium" w:hAnsi="Manrope Medium" w:cs="Manrope Medium"/>
          <w:sz w:val="24"/>
          <w:szCs w:val="24"/>
        </w:rPr>
      </w:pPr>
    </w:p>
    <w:p w:rsidR="00CE3AD5" w:rsidRDefault="00000000">
      <w:pPr>
        <w:pStyle w:val="Normal1"/>
        <w:tabs>
          <w:tab w:val="left" w:pos="3870"/>
        </w:tabs>
        <w:spacing w:before="120" w:after="120" w:line="360" w:lineRule="auto"/>
        <w:ind w:left="1440"/>
        <w:jc w:val="right"/>
        <w:rPr>
          <w:rFonts w:ascii="Manrope Medium" w:eastAsia="Manrope Medium" w:hAnsi="Manrope Medium" w:cs="Manrope Medium"/>
          <w:sz w:val="20"/>
          <w:szCs w:val="20"/>
        </w:rPr>
      </w:pPr>
      <w:r>
        <w:fldChar w:fldCharType="begin"/>
      </w:r>
      <w:r>
        <w:instrText xml:space="preserve"> HYPERLINK \l "_heading=h.2lwamvv" </w:instrText>
      </w:r>
      <w:r>
        <w:fldChar w:fldCharType="separate"/>
      </w:r>
    </w:p>
    <w:bookmarkStart w:id="7" w:name="_heading=h.1t3h5sf" w:colFirst="0" w:colLast="0"/>
    <w:bookmarkEnd w:id="7"/>
    <w:p w:rsidR="00CE3AD5" w:rsidRDefault="00000000">
      <w:pPr>
        <w:pStyle w:val="heading11"/>
        <w:numPr>
          <w:ilvl w:val="0"/>
          <w:numId w:val="4"/>
        </w:numPr>
      </w:pPr>
      <w:r>
        <w:lastRenderedPageBreak/>
        <w:fldChar w:fldCharType="end"/>
      </w:r>
      <w:r>
        <w:t>Introdução</w:t>
      </w:r>
    </w:p>
    <w:p w:rsidR="00CE3AD5" w:rsidRDefault="00CE3AD5">
      <w:pPr>
        <w:pStyle w:val="Normal1"/>
        <w:keepNext/>
        <w:keepLines/>
        <w:pBdr>
          <w:top w:val="nil"/>
          <w:left w:val="nil"/>
          <w:bottom w:val="nil"/>
          <w:right w:val="nil"/>
          <w:between w:val="nil"/>
        </w:pBdr>
        <w:shd w:val="clear" w:color="auto" w:fill="000000"/>
        <w:spacing w:before="240" w:line="360" w:lineRule="auto"/>
        <w:ind w:right="7920"/>
        <w:jc w:val="both"/>
        <w:rPr>
          <w:rFonts w:ascii="Manrope Medium" w:eastAsia="Manrope Medium" w:hAnsi="Manrope Medium" w:cs="Manrope Medium"/>
          <w:color w:val="000000"/>
          <w:sz w:val="8"/>
          <w:szCs w:val="8"/>
        </w:rPr>
      </w:pPr>
    </w:p>
    <w:p w:rsidR="00CE3AD5" w:rsidRDefault="00000000">
      <w:pPr>
        <w:pStyle w:val="heading21"/>
        <w:numPr>
          <w:ilvl w:val="1"/>
          <w:numId w:val="4"/>
        </w:numPr>
        <w:spacing w:before="120" w:line="360" w:lineRule="auto"/>
        <w:jc w:val="both"/>
      </w:pPr>
      <w:bookmarkStart w:id="8" w:name="_heading=h.cii7ou671qku" w:colFirst="0" w:colLast="0"/>
      <w:bookmarkEnd w:id="8"/>
      <w:r>
        <w:t>Escopo do Documento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color w:val="000000"/>
          <w:sz w:val="20"/>
          <w:szCs w:val="20"/>
        </w:rPr>
        <w:t>Este documento descreve como o jogo</w:t>
      </w:r>
      <w:r>
        <w:rPr>
          <w:rFonts w:ascii="Manrope Medium" w:eastAsia="Manrope Medium" w:hAnsi="Manrope Medium" w:cs="Manrope Medium"/>
          <w:sz w:val="20"/>
          <w:szCs w:val="20"/>
        </w:rPr>
        <w:t xml:space="preserve"> </w:t>
      </w:r>
      <w:proofErr w:type="spellStart"/>
      <w:r>
        <w:rPr>
          <w:rFonts w:ascii="Manrope Medium" w:eastAsia="Manrope Medium" w:hAnsi="Manrope Medium" w:cs="Manrope Medium"/>
          <w:sz w:val="20"/>
          <w:szCs w:val="20"/>
        </w:rPr>
        <w:t>Alaventura</w:t>
      </w:r>
      <w:proofErr w:type="spellEnd"/>
      <w:r>
        <w:rPr>
          <w:rFonts w:ascii="Manrope Medium" w:eastAsia="Manrope Medium" w:hAnsi="Manrope Medium" w:cs="Manrope Medium"/>
          <w:color w:val="000000"/>
          <w:sz w:val="20"/>
          <w:szCs w:val="20"/>
        </w:rPr>
        <w:t xml:space="preserve"> está projetado, levando em consideração aspectos técnicos relacionados à concepção do jogo no que diz respeito à história, personagens, </w:t>
      </w:r>
      <w:r>
        <w:rPr>
          <w:rFonts w:ascii="Manrope Medium" w:eastAsia="Manrope Medium" w:hAnsi="Manrope Medium" w:cs="Manrope Medium"/>
          <w:i/>
          <w:color w:val="000000"/>
          <w:sz w:val="20"/>
          <w:szCs w:val="20"/>
        </w:rPr>
        <w:t>game</w:t>
      </w:r>
      <w:r>
        <w:rPr>
          <w:rFonts w:ascii="Manrope Medium" w:eastAsia="Manrope Medium" w:hAnsi="Manrope Medium" w:cs="Manrope Medium"/>
          <w:color w:val="000000"/>
          <w:sz w:val="20"/>
          <w:szCs w:val="20"/>
        </w:rPr>
        <w:t xml:space="preserve"> </w:t>
      </w:r>
      <w:r>
        <w:rPr>
          <w:rFonts w:ascii="Manrope Medium" w:eastAsia="Manrope Medium" w:hAnsi="Manrope Medium" w:cs="Manrope Medium"/>
          <w:i/>
          <w:color w:val="000000"/>
          <w:sz w:val="20"/>
          <w:szCs w:val="20"/>
        </w:rPr>
        <w:t>design</w:t>
      </w:r>
      <w:r>
        <w:rPr>
          <w:rFonts w:ascii="Manrope Medium" w:eastAsia="Manrope Medium" w:hAnsi="Manrope Medium" w:cs="Manrope Medium"/>
          <w:color w:val="000000"/>
          <w:sz w:val="20"/>
          <w:szCs w:val="20"/>
        </w:rPr>
        <w:t xml:space="preserve">, </w:t>
      </w:r>
      <w:proofErr w:type="spellStart"/>
      <w:r>
        <w:rPr>
          <w:rFonts w:ascii="Manrope Medium" w:eastAsia="Manrope Medium" w:hAnsi="Manrope Medium" w:cs="Manrope Medium"/>
          <w:i/>
          <w:color w:val="000000"/>
          <w:sz w:val="20"/>
          <w:szCs w:val="20"/>
        </w:rPr>
        <w:t>level</w:t>
      </w:r>
      <w:proofErr w:type="spellEnd"/>
      <w:r>
        <w:rPr>
          <w:rFonts w:ascii="Manrope Medium" w:eastAsia="Manrope Medium" w:hAnsi="Manrope Medium" w:cs="Manrope Medium"/>
          <w:color w:val="000000"/>
          <w:sz w:val="20"/>
          <w:szCs w:val="20"/>
        </w:rPr>
        <w:t xml:space="preserve"> </w:t>
      </w:r>
      <w:r>
        <w:rPr>
          <w:rFonts w:ascii="Manrope Medium" w:eastAsia="Manrope Medium" w:hAnsi="Manrope Medium" w:cs="Manrope Medium"/>
          <w:i/>
          <w:color w:val="000000"/>
          <w:sz w:val="20"/>
          <w:szCs w:val="20"/>
        </w:rPr>
        <w:t xml:space="preserve">design, </w:t>
      </w:r>
      <w:r>
        <w:rPr>
          <w:rFonts w:ascii="Manrope Medium" w:eastAsia="Manrope Medium" w:hAnsi="Manrope Medium" w:cs="Manrope Medium"/>
          <w:sz w:val="20"/>
          <w:szCs w:val="20"/>
        </w:rPr>
        <w:t>análise de mercado e aspectos da usabilidade e jogabilidade do jogo.</w:t>
      </w:r>
    </w:p>
    <w:p w:rsidR="00CE3AD5" w:rsidRDefault="00CE3AD5">
      <w:pPr>
        <w:pStyle w:val="Normal1"/>
        <w:keepNext/>
        <w:keepLines/>
        <w:pBdr>
          <w:top w:val="nil"/>
          <w:left w:val="nil"/>
          <w:bottom w:val="nil"/>
          <w:right w:val="nil"/>
          <w:between w:val="nil"/>
        </w:pBdr>
        <w:shd w:val="clear" w:color="auto" w:fill="000000"/>
        <w:spacing w:before="240" w:line="360" w:lineRule="auto"/>
        <w:ind w:right="7920"/>
        <w:jc w:val="both"/>
        <w:rPr>
          <w:rFonts w:ascii="Manrope Medium" w:eastAsia="Manrope Medium" w:hAnsi="Manrope Medium" w:cs="Manrope Medium"/>
          <w:color w:val="000000"/>
          <w:sz w:val="8"/>
          <w:szCs w:val="8"/>
        </w:rPr>
      </w:pPr>
      <w:bookmarkStart w:id="9" w:name="_heading=h.4d34og8" w:colFirst="0" w:colLast="0"/>
      <w:bookmarkEnd w:id="9"/>
    </w:p>
    <w:p w:rsidR="00CE3AD5" w:rsidRDefault="00000000">
      <w:pPr>
        <w:pStyle w:val="heading21"/>
        <w:numPr>
          <w:ilvl w:val="1"/>
          <w:numId w:val="4"/>
        </w:numPr>
        <w:spacing w:before="120" w:line="360" w:lineRule="auto"/>
        <w:jc w:val="both"/>
      </w:pPr>
      <w:bookmarkStart w:id="10" w:name="_heading=h.mbtrsnb43a0g" w:colFirst="0" w:colLast="0"/>
      <w:bookmarkEnd w:id="10"/>
      <w:r>
        <w:t>Requisitos do Documento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color w:val="000000"/>
          <w:sz w:val="20"/>
          <w:szCs w:val="20"/>
        </w:rPr>
      </w:pPr>
      <w:r>
        <w:rPr>
          <w:rFonts w:ascii="Manrope Medium" w:eastAsia="Manrope Medium" w:hAnsi="Manrope Medium" w:cs="Manrope Medium"/>
          <w:color w:val="000000"/>
          <w:sz w:val="20"/>
          <w:szCs w:val="20"/>
        </w:rPr>
        <w:t xml:space="preserve">Este é um documento técnico que descreve o projeto do jogo </w:t>
      </w:r>
      <w:proofErr w:type="spellStart"/>
      <w:r>
        <w:rPr>
          <w:rFonts w:ascii="Manrope Medium" w:eastAsia="Manrope Medium" w:hAnsi="Manrope Medium" w:cs="Manrope Medium"/>
          <w:sz w:val="20"/>
          <w:szCs w:val="20"/>
        </w:rPr>
        <w:t>Alaventura</w:t>
      </w:r>
      <w:proofErr w:type="spellEnd"/>
      <w:r>
        <w:rPr>
          <w:rFonts w:ascii="Manrope Medium" w:eastAsia="Manrope Medium" w:hAnsi="Manrope Medium" w:cs="Manrope Medium"/>
          <w:color w:val="000000"/>
          <w:sz w:val="20"/>
          <w:szCs w:val="20"/>
        </w:rPr>
        <w:t xml:space="preserve">. O documento </w:t>
      </w:r>
      <w:r>
        <w:rPr>
          <w:rFonts w:ascii="Manrope Medium" w:eastAsia="Manrope Medium" w:hAnsi="Manrope Medium" w:cs="Manrope Medium"/>
          <w:sz w:val="20"/>
          <w:szCs w:val="20"/>
        </w:rPr>
        <w:t>faz referência a</w:t>
      </w:r>
      <w:r>
        <w:rPr>
          <w:rFonts w:ascii="Manrope Medium" w:eastAsia="Manrope Medium" w:hAnsi="Manrope Medium" w:cs="Manrope Medium"/>
          <w:color w:val="000000"/>
          <w:sz w:val="20"/>
          <w:szCs w:val="20"/>
        </w:rPr>
        <w:t xml:space="preserve"> um conjunto de conceitos, metodologias e ferramentas fundamentais para o funcionamento do projeto durante o planejam</w:t>
      </w:r>
      <w:r>
        <w:rPr>
          <w:rFonts w:ascii="Manrope Medium" w:eastAsia="Manrope Medium" w:hAnsi="Manrope Medium" w:cs="Manrope Medium"/>
          <w:sz w:val="20"/>
          <w:szCs w:val="20"/>
        </w:rPr>
        <w:t>ento e validação da ideia</w:t>
      </w:r>
      <w:r>
        <w:rPr>
          <w:rFonts w:ascii="Manrope Medium" w:eastAsia="Manrope Medium" w:hAnsi="Manrope Medium" w:cs="Manrope Medium"/>
          <w:color w:val="000000"/>
          <w:sz w:val="20"/>
          <w:szCs w:val="20"/>
        </w:rPr>
        <w:t>. Os leitores devem ficar atentos a essas terminologias e conceitos. Abaixo, alguns exemplos:</w:t>
      </w:r>
    </w:p>
    <w:p w:rsidR="00CE3AD5" w:rsidRDefault="00000000">
      <w:pPr>
        <w:pStyle w:val="Normal1"/>
        <w:numPr>
          <w:ilvl w:val="0"/>
          <w:numId w:val="5"/>
        </w:numP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Roboto" w:eastAsia="Roboto" w:hAnsi="Roboto" w:cs="Roboto"/>
          <w:sz w:val="21"/>
          <w:szCs w:val="21"/>
          <w:highlight w:val="white"/>
        </w:rPr>
        <w:t>Teoria do Flow (</w:t>
      </w:r>
      <w:proofErr w:type="spellStart"/>
      <w:r>
        <w:rPr>
          <w:rFonts w:ascii="Roboto" w:eastAsia="Roboto" w:hAnsi="Roboto" w:cs="Roboto"/>
          <w:sz w:val="21"/>
          <w:szCs w:val="21"/>
          <w:highlight w:val="white"/>
        </w:rPr>
        <w:t>Csikszentmihalyi</w:t>
      </w:r>
      <w:proofErr w:type="spellEnd"/>
      <w:r>
        <w:rPr>
          <w:rFonts w:ascii="Roboto" w:eastAsia="Roboto" w:hAnsi="Roboto" w:cs="Roboto"/>
          <w:sz w:val="21"/>
          <w:szCs w:val="21"/>
          <w:highlight w:val="white"/>
        </w:rPr>
        <w:t>, 1999)</w:t>
      </w:r>
    </w:p>
    <w:p w:rsidR="00CE3AD5" w:rsidRDefault="00000000">
      <w:pPr>
        <w:pStyle w:val="Normal1"/>
        <w:numPr>
          <w:ilvl w:val="0"/>
          <w:numId w:val="5"/>
        </w:numP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Metodologia Ágil Scrum</w:t>
      </w:r>
    </w:p>
    <w:p w:rsidR="00CE3AD5" w:rsidRDefault="00000000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Manrope Medium" w:eastAsia="Manrope Medium" w:hAnsi="Manrope Medium" w:cs="Manrope Medium"/>
          <w:color w:val="000000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NPC: Non-Player-Character</w:t>
      </w:r>
    </w:p>
    <w:p w:rsidR="00CE3AD5" w:rsidRDefault="00000000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Mecânica por bloco</w:t>
      </w:r>
    </w:p>
    <w:p w:rsidR="00CE3AD5" w:rsidRDefault="00000000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Cultura alagoana</w:t>
      </w:r>
    </w:p>
    <w:p w:rsidR="00CE3AD5" w:rsidRDefault="00000000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Matriz de Riscos</w:t>
      </w:r>
    </w:p>
    <w:p w:rsidR="00CE3AD5" w:rsidRDefault="00000000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Análise SWOT</w:t>
      </w:r>
    </w:p>
    <w:p w:rsidR="00CE3AD5" w:rsidRDefault="00000000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Usabilidade</w:t>
      </w:r>
    </w:p>
    <w:p w:rsidR="00CE3AD5" w:rsidRDefault="00000000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Jogabilidade</w:t>
      </w:r>
    </w:p>
    <w:p w:rsidR="00CE3AD5" w:rsidRDefault="00000000">
      <w:pPr>
        <w:pStyle w:val="Normal1"/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4"/>
          <w:szCs w:val="24"/>
        </w:rPr>
      </w:pPr>
      <w:r>
        <w:br w:type="page"/>
      </w:r>
    </w:p>
    <w:p w:rsidR="00CE3AD5" w:rsidRDefault="00CE3AD5">
      <w:pPr>
        <w:pStyle w:val="Normal1"/>
        <w:keepNext/>
        <w:keepLines/>
        <w:shd w:val="clear" w:color="auto" w:fill="000000"/>
        <w:spacing w:before="240" w:line="360" w:lineRule="auto"/>
        <w:ind w:right="7920"/>
        <w:jc w:val="both"/>
        <w:rPr>
          <w:rFonts w:ascii="Manrope Medium" w:eastAsia="Manrope Medium" w:hAnsi="Manrope Medium" w:cs="Manrope Medium"/>
          <w:sz w:val="8"/>
          <w:szCs w:val="8"/>
        </w:rPr>
      </w:pPr>
    </w:p>
    <w:p w:rsidR="00CE3AD5" w:rsidRDefault="00000000">
      <w:pPr>
        <w:pStyle w:val="heading21"/>
        <w:numPr>
          <w:ilvl w:val="1"/>
          <w:numId w:val="4"/>
        </w:numPr>
        <w:spacing w:before="120" w:line="360" w:lineRule="auto"/>
        <w:jc w:val="both"/>
      </w:pPr>
      <w:bookmarkStart w:id="11" w:name="_heading=h.lu16iv1nc8ec" w:colFirst="0" w:colLast="0"/>
      <w:bookmarkEnd w:id="11"/>
      <w:r>
        <w:t>Visão Geral do Jogo</w:t>
      </w:r>
    </w:p>
    <w:tbl>
      <w:tblPr>
        <w:tblStyle w:val="afff9"/>
        <w:tblW w:w="10206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10"/>
        <w:gridCol w:w="2552"/>
        <w:gridCol w:w="5244"/>
      </w:tblGrid>
      <w:tr w:rsidR="00CE3AD5">
        <w:trPr>
          <w:trHeight w:val="180"/>
        </w:trPr>
        <w:tc>
          <w:tcPr>
            <w:tcW w:w="10206" w:type="dxa"/>
            <w:gridSpan w:val="3"/>
            <w:tcBorders>
              <w:top w:val="single" w:sz="12" w:space="0" w:color="000000"/>
              <w:bottom w:val="single" w:sz="6" w:space="0" w:color="000000"/>
              <w:right w:val="nil"/>
            </w:tcBorders>
            <w:shd w:val="clear" w:color="auto" w:fill="E6E6E6"/>
          </w:tcPr>
          <w:p w:rsidR="00CE3AD5" w:rsidRDefault="00000000">
            <w:pPr>
              <w:pStyle w:val="Normal1"/>
              <w:keepLines/>
              <w:spacing w:before="120" w:after="120" w:line="360" w:lineRule="auto"/>
              <w:jc w:val="center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r>
              <w:rPr>
                <w:rFonts w:ascii="Manrope" w:eastAsia="Manrope" w:hAnsi="Manrope" w:cs="Manrope"/>
                <w:b/>
                <w:sz w:val="18"/>
                <w:szCs w:val="18"/>
              </w:rPr>
              <w:t xml:space="preserve">Descrição </w:t>
            </w:r>
          </w:p>
        </w:tc>
      </w:tr>
      <w:tr w:rsidR="00CE3AD5">
        <w:trPr>
          <w:trHeight w:val="60"/>
        </w:trPr>
        <w:tc>
          <w:tcPr>
            <w:tcW w:w="241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808080"/>
          </w:tcPr>
          <w:p w:rsidR="00CE3AD5" w:rsidRDefault="00CE3AD5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</w:p>
        </w:tc>
        <w:tc>
          <w:tcPr>
            <w:tcW w:w="2552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808080"/>
          </w:tcPr>
          <w:p w:rsidR="00CE3AD5" w:rsidRDefault="00CE3AD5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</w:p>
        </w:tc>
        <w:tc>
          <w:tcPr>
            <w:tcW w:w="5244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808080"/>
          </w:tcPr>
          <w:p w:rsidR="00CE3AD5" w:rsidRDefault="00CE3AD5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</w:p>
        </w:tc>
      </w:tr>
      <w:tr w:rsidR="00CE3AD5">
        <w:trPr>
          <w:trHeight w:val="220"/>
        </w:trPr>
        <w:tc>
          <w:tcPr>
            <w:tcW w:w="2410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center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r>
              <w:rPr>
                <w:rFonts w:ascii="Manrope" w:eastAsia="Manrope" w:hAnsi="Manrope" w:cs="Manrope"/>
                <w:b/>
                <w:sz w:val="18"/>
                <w:szCs w:val="18"/>
              </w:rPr>
              <w:t>Gênero</w:t>
            </w:r>
          </w:p>
        </w:tc>
        <w:tc>
          <w:tcPr>
            <w:tcW w:w="7796" w:type="dxa"/>
            <w:gridSpan w:val="2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Plataforma</w:t>
            </w:r>
          </w:p>
        </w:tc>
      </w:tr>
      <w:tr w:rsidR="00CE3AD5">
        <w:trPr>
          <w:trHeight w:val="180"/>
        </w:trPr>
        <w:tc>
          <w:tcPr>
            <w:tcW w:w="2410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ind w:left="720"/>
              <w:jc w:val="both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r>
              <w:rPr>
                <w:rFonts w:ascii="Manrope" w:eastAsia="Manrope" w:hAnsi="Manrope" w:cs="Manrope"/>
                <w:b/>
                <w:sz w:val="18"/>
                <w:szCs w:val="18"/>
              </w:rPr>
              <w:t>Elementos</w:t>
            </w:r>
          </w:p>
        </w:tc>
        <w:tc>
          <w:tcPr>
            <w:tcW w:w="7796" w:type="dxa"/>
            <w:gridSpan w:val="2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  <w:u w:val="single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Exploração de mapas e cenários tradicionais de Maceió e mecânica baseada em blocos</w:t>
            </w:r>
          </w:p>
        </w:tc>
      </w:tr>
      <w:tr w:rsidR="00CE3AD5">
        <w:trPr>
          <w:trHeight w:val="180"/>
        </w:trPr>
        <w:tc>
          <w:tcPr>
            <w:tcW w:w="2410" w:type="dxa"/>
          </w:tcPr>
          <w:p w:rsidR="00CE3AD5" w:rsidRDefault="00000000">
            <w:pPr>
              <w:pStyle w:val="Normal1"/>
              <w:keepLines/>
              <w:spacing w:line="360" w:lineRule="auto"/>
              <w:jc w:val="center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r>
              <w:rPr>
                <w:rFonts w:ascii="Manrope" w:eastAsia="Manrope" w:hAnsi="Manrope" w:cs="Manrope"/>
                <w:b/>
                <w:sz w:val="18"/>
                <w:szCs w:val="18"/>
              </w:rPr>
              <w:t>Conteúdo</w:t>
            </w:r>
          </w:p>
        </w:tc>
        <w:tc>
          <w:tcPr>
            <w:tcW w:w="7796" w:type="dxa"/>
            <w:gridSpan w:val="2"/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Educacional</w:t>
            </w:r>
          </w:p>
        </w:tc>
      </w:tr>
      <w:tr w:rsidR="00CE3AD5">
        <w:trPr>
          <w:trHeight w:val="180"/>
        </w:trPr>
        <w:tc>
          <w:tcPr>
            <w:tcW w:w="2410" w:type="dxa"/>
          </w:tcPr>
          <w:p w:rsidR="00CE3AD5" w:rsidRDefault="00000000">
            <w:pPr>
              <w:pStyle w:val="Normal1"/>
              <w:keepLines/>
              <w:spacing w:line="360" w:lineRule="auto"/>
              <w:jc w:val="center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r>
              <w:rPr>
                <w:rFonts w:ascii="Manrope" w:eastAsia="Manrope" w:hAnsi="Manrope" w:cs="Manrope"/>
                <w:b/>
                <w:sz w:val="18"/>
                <w:szCs w:val="18"/>
              </w:rPr>
              <w:t>Tema</w:t>
            </w:r>
          </w:p>
        </w:tc>
        <w:tc>
          <w:tcPr>
            <w:tcW w:w="7796" w:type="dxa"/>
            <w:gridSpan w:val="2"/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Aventura em Maceió</w:t>
            </w:r>
          </w:p>
        </w:tc>
      </w:tr>
      <w:tr w:rsidR="00CE3AD5">
        <w:trPr>
          <w:trHeight w:val="180"/>
        </w:trPr>
        <w:tc>
          <w:tcPr>
            <w:tcW w:w="2410" w:type="dxa"/>
          </w:tcPr>
          <w:p w:rsidR="00CE3AD5" w:rsidRDefault="00000000">
            <w:pPr>
              <w:pStyle w:val="Normal1"/>
              <w:keepLines/>
              <w:spacing w:line="360" w:lineRule="auto"/>
              <w:jc w:val="center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r>
              <w:rPr>
                <w:rFonts w:ascii="Manrope" w:eastAsia="Manrope" w:hAnsi="Manrope" w:cs="Manrope"/>
                <w:b/>
                <w:sz w:val="18"/>
                <w:szCs w:val="18"/>
              </w:rPr>
              <w:t>Estilo</w:t>
            </w:r>
          </w:p>
        </w:tc>
        <w:tc>
          <w:tcPr>
            <w:tcW w:w="7796" w:type="dxa"/>
            <w:gridSpan w:val="2"/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proofErr w:type="spellStart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Pixelado</w:t>
            </w:r>
            <w:proofErr w:type="spellEnd"/>
          </w:p>
        </w:tc>
      </w:tr>
      <w:tr w:rsidR="00CE3AD5">
        <w:trPr>
          <w:trHeight w:val="180"/>
        </w:trPr>
        <w:tc>
          <w:tcPr>
            <w:tcW w:w="2410" w:type="dxa"/>
          </w:tcPr>
          <w:p w:rsidR="00CE3AD5" w:rsidRDefault="00000000">
            <w:pPr>
              <w:pStyle w:val="Normal1"/>
              <w:keepLines/>
              <w:spacing w:line="360" w:lineRule="auto"/>
              <w:jc w:val="center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r>
              <w:rPr>
                <w:rFonts w:ascii="Manrope" w:eastAsia="Manrope" w:hAnsi="Manrope" w:cs="Manrope"/>
                <w:b/>
                <w:sz w:val="18"/>
                <w:szCs w:val="18"/>
              </w:rPr>
              <w:t>Sequência</w:t>
            </w:r>
          </w:p>
        </w:tc>
        <w:tc>
          <w:tcPr>
            <w:tcW w:w="7796" w:type="dxa"/>
            <w:gridSpan w:val="2"/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Fases com dificuldade crescente</w:t>
            </w:r>
          </w:p>
        </w:tc>
      </w:tr>
      <w:tr w:rsidR="00CE3AD5">
        <w:trPr>
          <w:trHeight w:val="180"/>
        </w:trPr>
        <w:tc>
          <w:tcPr>
            <w:tcW w:w="2410" w:type="dxa"/>
          </w:tcPr>
          <w:p w:rsidR="00CE3AD5" w:rsidRDefault="00000000">
            <w:pPr>
              <w:pStyle w:val="Normal1"/>
              <w:keepLines/>
              <w:spacing w:line="360" w:lineRule="auto"/>
              <w:jc w:val="center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r>
              <w:rPr>
                <w:rFonts w:ascii="Manrope" w:eastAsia="Manrope" w:hAnsi="Manrope" w:cs="Manrope"/>
                <w:b/>
                <w:sz w:val="18"/>
                <w:szCs w:val="18"/>
              </w:rPr>
              <w:t>Jogadores</w:t>
            </w:r>
          </w:p>
        </w:tc>
        <w:tc>
          <w:tcPr>
            <w:tcW w:w="7796" w:type="dxa"/>
            <w:gridSpan w:val="2"/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Um único jogador</w:t>
            </w:r>
          </w:p>
        </w:tc>
      </w:tr>
    </w:tbl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Manrope Medium" w:eastAsia="Manrope Medium" w:hAnsi="Manrope Medium" w:cs="Manrope Medium"/>
          <w:sz w:val="24"/>
          <w:szCs w:val="24"/>
        </w:rPr>
      </w:pPr>
    </w:p>
    <w:tbl>
      <w:tblPr>
        <w:tblStyle w:val="afffa"/>
        <w:tblW w:w="10206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10"/>
        <w:gridCol w:w="2552"/>
        <w:gridCol w:w="5244"/>
      </w:tblGrid>
      <w:tr w:rsidR="00CE3AD5">
        <w:trPr>
          <w:trHeight w:val="180"/>
        </w:trPr>
        <w:tc>
          <w:tcPr>
            <w:tcW w:w="10206" w:type="dxa"/>
            <w:gridSpan w:val="3"/>
            <w:tcBorders>
              <w:top w:val="single" w:sz="12" w:space="0" w:color="000000"/>
              <w:bottom w:val="single" w:sz="6" w:space="0" w:color="000000"/>
              <w:right w:val="nil"/>
            </w:tcBorders>
            <w:shd w:val="clear" w:color="auto" w:fill="E6E6E6"/>
          </w:tcPr>
          <w:p w:rsidR="00CE3AD5" w:rsidRDefault="00000000">
            <w:pPr>
              <w:pStyle w:val="Normal1"/>
              <w:keepLines/>
              <w:spacing w:before="120" w:after="120" w:line="360" w:lineRule="auto"/>
              <w:jc w:val="center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r>
              <w:rPr>
                <w:rFonts w:ascii="Manrope" w:eastAsia="Manrope" w:hAnsi="Manrope" w:cs="Manrope"/>
                <w:b/>
                <w:sz w:val="18"/>
                <w:szCs w:val="18"/>
              </w:rPr>
              <w:t>Referência</w:t>
            </w:r>
          </w:p>
        </w:tc>
      </w:tr>
      <w:tr w:rsidR="00CE3AD5">
        <w:trPr>
          <w:trHeight w:val="60"/>
        </w:trPr>
        <w:tc>
          <w:tcPr>
            <w:tcW w:w="241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808080"/>
          </w:tcPr>
          <w:p w:rsidR="00CE3AD5" w:rsidRDefault="00CE3AD5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</w:p>
        </w:tc>
        <w:tc>
          <w:tcPr>
            <w:tcW w:w="2552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808080"/>
          </w:tcPr>
          <w:p w:rsidR="00CE3AD5" w:rsidRDefault="00CE3AD5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</w:p>
        </w:tc>
        <w:tc>
          <w:tcPr>
            <w:tcW w:w="5244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808080"/>
          </w:tcPr>
          <w:p w:rsidR="00CE3AD5" w:rsidRDefault="00CE3AD5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</w:p>
        </w:tc>
      </w:tr>
      <w:tr w:rsidR="00CE3AD5">
        <w:trPr>
          <w:trHeight w:val="220"/>
        </w:trPr>
        <w:tc>
          <w:tcPr>
            <w:tcW w:w="2410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center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r>
              <w:rPr>
                <w:rFonts w:ascii="Manrope" w:eastAsia="Manrope" w:hAnsi="Manrope" w:cs="Manrope"/>
                <w:b/>
                <w:sz w:val="18"/>
                <w:szCs w:val="18"/>
              </w:rPr>
              <w:t>Taxonomia</w:t>
            </w:r>
          </w:p>
        </w:tc>
        <w:tc>
          <w:tcPr>
            <w:tcW w:w="7796" w:type="dxa"/>
            <w:gridSpan w:val="2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Jogo Educativo</w:t>
            </w:r>
          </w:p>
        </w:tc>
      </w:tr>
      <w:tr w:rsidR="00CE3AD5">
        <w:trPr>
          <w:trHeight w:val="180"/>
        </w:trPr>
        <w:tc>
          <w:tcPr>
            <w:tcW w:w="2410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ind w:left="720"/>
              <w:jc w:val="both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r>
              <w:rPr>
                <w:rFonts w:ascii="Manrope" w:eastAsia="Manrope" w:hAnsi="Manrope" w:cs="Manrope"/>
                <w:b/>
                <w:sz w:val="18"/>
                <w:szCs w:val="18"/>
              </w:rPr>
              <w:t>Imersão</w:t>
            </w:r>
          </w:p>
        </w:tc>
        <w:tc>
          <w:tcPr>
            <w:tcW w:w="7796" w:type="dxa"/>
            <w:gridSpan w:val="2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  <w:u w:val="single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Cultural</w:t>
            </w:r>
          </w:p>
        </w:tc>
      </w:tr>
      <w:tr w:rsidR="00CE3AD5">
        <w:trPr>
          <w:trHeight w:val="180"/>
        </w:trPr>
        <w:tc>
          <w:tcPr>
            <w:tcW w:w="2410" w:type="dxa"/>
          </w:tcPr>
          <w:p w:rsidR="00CE3AD5" w:rsidRDefault="00000000">
            <w:pPr>
              <w:pStyle w:val="Normal1"/>
              <w:keepLines/>
              <w:spacing w:line="360" w:lineRule="auto"/>
              <w:jc w:val="center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r>
              <w:rPr>
                <w:rFonts w:ascii="Manrope" w:eastAsia="Manrope" w:hAnsi="Manrope" w:cs="Manrope"/>
                <w:b/>
                <w:sz w:val="18"/>
                <w:szCs w:val="18"/>
              </w:rPr>
              <w:t>Referência</w:t>
            </w:r>
          </w:p>
        </w:tc>
        <w:tc>
          <w:tcPr>
            <w:tcW w:w="7796" w:type="dxa"/>
            <w:gridSpan w:val="2"/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 xml:space="preserve">Clube </w:t>
            </w:r>
            <w:proofErr w:type="spellStart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Penguin</w:t>
            </w:r>
            <w:proofErr w:type="spellEnd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Minecraft</w:t>
            </w:r>
            <w:proofErr w:type="spellEnd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 xml:space="preserve"> e Scratch</w:t>
            </w:r>
          </w:p>
        </w:tc>
      </w:tr>
    </w:tbl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Manrope Medium" w:eastAsia="Manrope Medium" w:hAnsi="Manrope Medium" w:cs="Manrope Medium"/>
          <w:sz w:val="24"/>
          <w:szCs w:val="24"/>
        </w:rPr>
      </w:pPr>
    </w:p>
    <w:tbl>
      <w:tblPr>
        <w:tblStyle w:val="afffb"/>
        <w:tblW w:w="10206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10"/>
        <w:gridCol w:w="2552"/>
        <w:gridCol w:w="5244"/>
      </w:tblGrid>
      <w:tr w:rsidR="00CE3AD5">
        <w:trPr>
          <w:trHeight w:val="180"/>
        </w:trPr>
        <w:tc>
          <w:tcPr>
            <w:tcW w:w="10206" w:type="dxa"/>
            <w:gridSpan w:val="3"/>
            <w:tcBorders>
              <w:top w:val="single" w:sz="12" w:space="0" w:color="000000"/>
              <w:bottom w:val="single" w:sz="6" w:space="0" w:color="000000"/>
              <w:right w:val="nil"/>
            </w:tcBorders>
            <w:shd w:val="clear" w:color="auto" w:fill="E6E6E6"/>
          </w:tcPr>
          <w:p w:rsidR="00CE3AD5" w:rsidRDefault="00000000">
            <w:pPr>
              <w:pStyle w:val="Normal1"/>
              <w:keepLines/>
              <w:spacing w:before="120" w:after="120" w:line="360" w:lineRule="auto"/>
              <w:jc w:val="center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r>
              <w:rPr>
                <w:rFonts w:ascii="Manrope" w:eastAsia="Manrope" w:hAnsi="Manrope" w:cs="Manrope"/>
                <w:b/>
                <w:sz w:val="18"/>
                <w:szCs w:val="18"/>
              </w:rPr>
              <w:t>Especificações Técnicas</w:t>
            </w:r>
          </w:p>
        </w:tc>
      </w:tr>
      <w:tr w:rsidR="00CE3AD5">
        <w:trPr>
          <w:trHeight w:val="60"/>
        </w:trPr>
        <w:tc>
          <w:tcPr>
            <w:tcW w:w="241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808080"/>
          </w:tcPr>
          <w:p w:rsidR="00CE3AD5" w:rsidRDefault="00CE3AD5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</w:p>
        </w:tc>
        <w:tc>
          <w:tcPr>
            <w:tcW w:w="2552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808080"/>
          </w:tcPr>
          <w:p w:rsidR="00CE3AD5" w:rsidRDefault="00CE3AD5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</w:p>
        </w:tc>
        <w:tc>
          <w:tcPr>
            <w:tcW w:w="5244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808080"/>
          </w:tcPr>
          <w:p w:rsidR="00CE3AD5" w:rsidRDefault="00CE3AD5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</w:p>
        </w:tc>
      </w:tr>
      <w:tr w:rsidR="00CE3AD5">
        <w:trPr>
          <w:trHeight w:val="220"/>
        </w:trPr>
        <w:tc>
          <w:tcPr>
            <w:tcW w:w="2410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center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r>
              <w:rPr>
                <w:rFonts w:ascii="Manrope" w:eastAsia="Manrope" w:hAnsi="Manrope" w:cs="Manrope"/>
                <w:b/>
                <w:sz w:val="18"/>
                <w:szCs w:val="18"/>
              </w:rPr>
              <w:t>Apresentação</w:t>
            </w:r>
          </w:p>
        </w:tc>
        <w:tc>
          <w:tcPr>
            <w:tcW w:w="7796" w:type="dxa"/>
            <w:gridSpan w:val="2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Gráficos bidimensionais</w:t>
            </w:r>
          </w:p>
        </w:tc>
      </w:tr>
      <w:tr w:rsidR="00CE3AD5">
        <w:trPr>
          <w:trHeight w:val="180"/>
        </w:trPr>
        <w:tc>
          <w:tcPr>
            <w:tcW w:w="2410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ind w:left="720"/>
              <w:jc w:val="both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r>
              <w:rPr>
                <w:rFonts w:ascii="Manrope" w:eastAsia="Manrope" w:hAnsi="Manrope" w:cs="Manrope"/>
                <w:b/>
                <w:sz w:val="18"/>
                <w:szCs w:val="18"/>
              </w:rPr>
              <w:t>Visão</w:t>
            </w:r>
          </w:p>
        </w:tc>
        <w:tc>
          <w:tcPr>
            <w:tcW w:w="7796" w:type="dxa"/>
            <w:gridSpan w:val="2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  <w:u w:val="single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Terceira pessoa bidimensional</w:t>
            </w:r>
          </w:p>
        </w:tc>
      </w:tr>
      <w:tr w:rsidR="00CE3AD5">
        <w:trPr>
          <w:trHeight w:val="180"/>
        </w:trPr>
        <w:tc>
          <w:tcPr>
            <w:tcW w:w="2410" w:type="dxa"/>
          </w:tcPr>
          <w:p w:rsidR="00CE3AD5" w:rsidRDefault="00000000">
            <w:pPr>
              <w:pStyle w:val="Normal1"/>
              <w:keepLines/>
              <w:spacing w:line="360" w:lineRule="auto"/>
              <w:jc w:val="center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r>
              <w:rPr>
                <w:rFonts w:ascii="Manrope" w:eastAsia="Manrope" w:hAnsi="Manrope" w:cs="Manrope"/>
                <w:b/>
                <w:sz w:val="18"/>
                <w:szCs w:val="18"/>
              </w:rPr>
              <w:t>Plataformas</w:t>
            </w:r>
          </w:p>
        </w:tc>
        <w:tc>
          <w:tcPr>
            <w:tcW w:w="7796" w:type="dxa"/>
            <w:gridSpan w:val="2"/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Android</w:t>
            </w:r>
          </w:p>
        </w:tc>
      </w:tr>
      <w:tr w:rsidR="00CE3AD5">
        <w:trPr>
          <w:trHeight w:val="180"/>
        </w:trPr>
        <w:tc>
          <w:tcPr>
            <w:tcW w:w="2410" w:type="dxa"/>
          </w:tcPr>
          <w:p w:rsidR="00CE3AD5" w:rsidRDefault="00000000">
            <w:pPr>
              <w:pStyle w:val="Normal1"/>
              <w:keepLines/>
              <w:spacing w:line="360" w:lineRule="auto"/>
              <w:jc w:val="center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proofErr w:type="spellStart"/>
            <w:r>
              <w:rPr>
                <w:rFonts w:ascii="Manrope" w:eastAsia="Manrope" w:hAnsi="Manrope" w:cs="Manrope"/>
                <w:b/>
                <w:sz w:val="18"/>
                <w:szCs w:val="18"/>
              </w:rPr>
              <w:lastRenderedPageBreak/>
              <w:t>Engine</w:t>
            </w:r>
            <w:proofErr w:type="spellEnd"/>
          </w:p>
        </w:tc>
        <w:tc>
          <w:tcPr>
            <w:tcW w:w="7796" w:type="dxa"/>
            <w:gridSpan w:val="2"/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Godot</w:t>
            </w:r>
          </w:p>
        </w:tc>
      </w:tr>
    </w:tbl>
    <w:p w:rsidR="00CE3AD5" w:rsidRDefault="00CE3AD5">
      <w:pPr>
        <w:pStyle w:val="Normal1"/>
        <w:keepLines/>
        <w:spacing w:line="360" w:lineRule="auto"/>
        <w:jc w:val="both"/>
        <w:rPr>
          <w:rFonts w:ascii="Manrope Medium" w:eastAsia="Manrope Medium" w:hAnsi="Manrope Medium" w:cs="Manrope Medium"/>
          <w:sz w:val="18"/>
          <w:szCs w:val="18"/>
        </w:rPr>
      </w:pPr>
      <w:bookmarkStart w:id="12" w:name="_heading=h.2s8eyo1" w:colFirst="0" w:colLast="0"/>
      <w:bookmarkEnd w:id="12"/>
    </w:p>
    <w:p w:rsidR="00CE3AD5" w:rsidRDefault="00000000">
      <w:pPr>
        <w:pStyle w:val="heading11"/>
        <w:numPr>
          <w:ilvl w:val="0"/>
          <w:numId w:val="4"/>
        </w:numPr>
      </w:pPr>
      <w:bookmarkStart w:id="13" w:name="_heading=h.17dp8vu" w:colFirst="0" w:colLast="0"/>
      <w:bookmarkEnd w:id="13"/>
      <w:r>
        <w:t>Visão Geral do Projeto</w:t>
      </w:r>
    </w:p>
    <w:p w:rsidR="00CE3AD5" w:rsidRDefault="00CE3AD5">
      <w:pPr>
        <w:pStyle w:val="Normal1"/>
        <w:keepNext/>
        <w:keepLines/>
        <w:pBdr>
          <w:top w:val="nil"/>
          <w:left w:val="nil"/>
          <w:bottom w:val="nil"/>
          <w:right w:val="nil"/>
          <w:between w:val="nil"/>
        </w:pBdr>
        <w:shd w:val="clear" w:color="auto" w:fill="000000"/>
        <w:spacing w:before="240" w:line="360" w:lineRule="auto"/>
        <w:ind w:right="7920"/>
        <w:jc w:val="both"/>
        <w:rPr>
          <w:rFonts w:ascii="Manrope Medium" w:eastAsia="Manrope Medium" w:hAnsi="Manrope Medium" w:cs="Manrope Medium"/>
          <w:color w:val="000000"/>
          <w:sz w:val="8"/>
          <w:szCs w:val="8"/>
        </w:rPr>
      </w:pPr>
      <w:bookmarkStart w:id="14" w:name="_heading=h.3rdcrjn" w:colFirst="0" w:colLast="0"/>
      <w:bookmarkEnd w:id="14"/>
    </w:p>
    <w:p w:rsidR="00CE3AD5" w:rsidRDefault="00000000">
      <w:pPr>
        <w:pStyle w:val="heading21"/>
        <w:numPr>
          <w:ilvl w:val="1"/>
          <w:numId w:val="4"/>
        </w:numPr>
        <w:spacing w:before="120" w:line="360" w:lineRule="auto"/>
        <w:jc w:val="both"/>
      </w:pPr>
      <w:bookmarkStart w:id="15" w:name="_heading=h.21p5oub007wz" w:colFirst="0" w:colLast="0"/>
      <w:bookmarkEnd w:id="15"/>
      <w:r>
        <w:t>Objetivos do Jogo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O principal objetivo do jogo é ensinar a linguagem de programação, linguagem computacional e lógica para crianças de escolas públicas. Além disso, o jogo proporciona maior facilidade na aplicação desses conteúdos em salas de aula e torna esse processo de aprendizagem mais intuitivo tanto para os alunos quanto para os professores.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 xml:space="preserve">A ideia do jogo surgiu da dificuldade dos professores com outras ferramentas de aprendizagem de programação e da falta de identificação das crianças com os cenários e personagens dos jogos. Durante atividades realizadas pela Universidade Federal de Alagoas com crianças de 6 a 10 anos foi constatado que apesar da orientação da equipe pedagógica em relação ao novo método de ensino, os professores tinham muitas dificuldades com as plataformas de ensino de programação. Segundo a equipe da universidade, a maior dificuldade era a tela inicial, com muitas opções de configurações e jogos em uma mesma plataforma. 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 xml:space="preserve">Na mesma atividade, a equipe da UFAL percebeu a necessidade de desenvolver uma maior conexão entre os alunos e o design do jogo. As crianças se interessaram pelos jogos e desempenharam bem as atividades propostas, mas não encontravam nas plataformas norte americanas elementos de sua cultura que se relacionassem com seu dia a dia e interesses. 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 xml:space="preserve">Pensando nos fatores citados acima, a Universidade Federal de Alagoas propôs ao </w:t>
      </w:r>
      <w:proofErr w:type="spellStart"/>
      <w:r>
        <w:rPr>
          <w:rFonts w:ascii="Manrope Medium" w:eastAsia="Manrope Medium" w:hAnsi="Manrope Medium" w:cs="Manrope Medium"/>
          <w:sz w:val="20"/>
          <w:szCs w:val="20"/>
        </w:rPr>
        <w:t>Inteli</w:t>
      </w:r>
      <w:proofErr w:type="spellEnd"/>
      <w:r>
        <w:rPr>
          <w:rFonts w:ascii="Manrope Medium" w:eastAsia="Manrope Medium" w:hAnsi="Manrope Medium" w:cs="Manrope Medium"/>
          <w:sz w:val="20"/>
          <w:szCs w:val="20"/>
        </w:rPr>
        <w:t xml:space="preserve"> desenvolver com a turma 7 um jogo para o ensino de pensamento computacional e linguagem da programação para docentes e discentes da rede pública de Educação Básica de Alagoas, considerando aspectos culturais e regionais.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 xml:space="preserve">A ideia inicial do grupo </w:t>
      </w:r>
      <w:proofErr w:type="spellStart"/>
      <w:r>
        <w:rPr>
          <w:rFonts w:ascii="Manrope Medium" w:eastAsia="Manrope Medium" w:hAnsi="Manrope Medium" w:cs="Manrope Medium"/>
          <w:sz w:val="20"/>
          <w:szCs w:val="20"/>
        </w:rPr>
        <w:t>Alaventureiros</w:t>
      </w:r>
      <w:proofErr w:type="spellEnd"/>
      <w:r>
        <w:rPr>
          <w:rFonts w:ascii="Manrope Medium" w:eastAsia="Manrope Medium" w:hAnsi="Manrope Medium" w:cs="Manrope Medium"/>
          <w:sz w:val="20"/>
          <w:szCs w:val="20"/>
        </w:rPr>
        <w:t xml:space="preserve"> é criar um jogo que tenha uma mecânica simples para facilitar a aplicação na sala de aula e com uma ambientação de comum conhecimento entre as crianças e professores alagoanos: a capital de Alagoas, Maceió. Os professores poderão utilizar o jogo durante uma aula sobre lógica, lógica computacional, padrões, matemática ou até mesmo como reforço após a instrução do conteúdo. O jogo está sendo desenvolvido para que o mesmo seja aplicado aos alunos com a orientação de um docente da instituição, mas as crianças também poderão utilizá-lo fora da sala de aula para praticar os conhecimentos adquiridos anteriormente.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O critério de sucesso do nosso projeto será o aprendizado dos alunos na área de matemática e lógica computacional e a percepção dos professores de aumento do engajamento dos alunos em sala de aula, além do sentimento de identificação cultural.</w:t>
      </w:r>
    </w:p>
    <w:p w:rsidR="00CE3AD5" w:rsidRDefault="00CE3AD5">
      <w:pPr>
        <w:pStyle w:val="Normal1"/>
        <w:keepNext/>
        <w:keepLines/>
        <w:shd w:val="clear" w:color="auto" w:fill="000000"/>
        <w:spacing w:before="240" w:line="360" w:lineRule="auto"/>
        <w:ind w:right="7920"/>
        <w:jc w:val="both"/>
        <w:rPr>
          <w:rFonts w:ascii="Manrope Medium" w:eastAsia="Manrope Medium" w:hAnsi="Manrope Medium" w:cs="Manrope Medium"/>
          <w:sz w:val="8"/>
          <w:szCs w:val="8"/>
        </w:rPr>
      </w:pPr>
    </w:p>
    <w:p w:rsidR="00CE3AD5" w:rsidRDefault="00000000">
      <w:pPr>
        <w:pStyle w:val="heading21"/>
        <w:numPr>
          <w:ilvl w:val="1"/>
          <w:numId w:val="4"/>
        </w:numPr>
        <w:spacing w:before="120" w:line="360" w:lineRule="auto"/>
        <w:jc w:val="both"/>
      </w:pPr>
      <w:bookmarkStart w:id="16" w:name="_heading=h.aekwatj08cd2" w:colFirst="0" w:colLast="0"/>
      <w:bookmarkEnd w:id="16"/>
      <w:r>
        <w:t>Características do Jogo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 xml:space="preserve">O jogo se passa em uma cidade de Alagoas. Juquinha vivia com seus pais, José e Maria, os quais não eram muito presentes em sua vida, visto que trabalhavam muito para dar o melhor para o filho. José sendo pedreiro e Maria professora, não tinham condições para dar tudo que Juquinha queria, mas sempre faziam o possível para prover o melhor. Um dia José recebeu uma obra muito difícil para finalizar e precisou ficar alguns dias fora. Juquinha conhecia a criatividade de José em tudo que fazia, via o pai não apenas como um pedreiro, mas como um aventureiro ou melhor um </w:t>
      </w:r>
      <w:proofErr w:type="spellStart"/>
      <w:r>
        <w:rPr>
          <w:rFonts w:ascii="Manrope Medium" w:eastAsia="Manrope Medium" w:hAnsi="Manrope Medium" w:cs="Manrope Medium"/>
          <w:sz w:val="20"/>
          <w:szCs w:val="20"/>
        </w:rPr>
        <w:t>Alaventureiro</w:t>
      </w:r>
      <w:proofErr w:type="spellEnd"/>
      <w:r>
        <w:rPr>
          <w:rFonts w:ascii="Manrope Medium" w:eastAsia="Manrope Medium" w:hAnsi="Manrope Medium" w:cs="Manrope Medium"/>
          <w:sz w:val="20"/>
          <w:szCs w:val="20"/>
        </w:rPr>
        <w:t xml:space="preserve">. Para matar a saudade, Juquinha resolveu ler um diário peculiar na estante de José, com a </w:t>
      </w:r>
      <w:proofErr w:type="gramStart"/>
      <w:r>
        <w:rPr>
          <w:rFonts w:ascii="Manrope Medium" w:eastAsia="Manrope Medium" w:hAnsi="Manrope Medium" w:cs="Manrope Medium"/>
          <w:sz w:val="20"/>
          <w:szCs w:val="20"/>
        </w:rPr>
        <w:t>capa  “</w:t>
      </w:r>
      <w:proofErr w:type="spellStart"/>
      <w:proofErr w:type="gramEnd"/>
      <w:r>
        <w:rPr>
          <w:rFonts w:ascii="Manrope Medium" w:eastAsia="Manrope Medium" w:hAnsi="Manrope Medium" w:cs="Manrope Medium"/>
          <w:sz w:val="20"/>
          <w:szCs w:val="20"/>
        </w:rPr>
        <w:t>Alaventureiro</w:t>
      </w:r>
      <w:proofErr w:type="spellEnd"/>
      <w:r>
        <w:rPr>
          <w:rFonts w:ascii="Manrope Medium" w:eastAsia="Manrope Medium" w:hAnsi="Manrope Medium" w:cs="Manrope Medium"/>
          <w:sz w:val="20"/>
          <w:szCs w:val="20"/>
        </w:rPr>
        <w:t xml:space="preserve"> e sua aventura por alagoas”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color w:val="000000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Faltavam algumas páginas e, logo, o menino se viu com a responsabilidade de completar a história. Para isso, ele sai em busca de explorar lugares em Alagoas e registrar suas descobertas no livro.</w:t>
      </w:r>
    </w:p>
    <w:p w:rsidR="00CE3AD5" w:rsidRDefault="00000000">
      <w:pPr>
        <w:pStyle w:val="Normal1"/>
        <w:keepNext/>
        <w:numPr>
          <w:ilvl w:val="2"/>
          <w:numId w:val="4"/>
        </w:numPr>
        <w:pBdr>
          <w:top w:val="nil"/>
          <w:left w:val="nil"/>
          <w:bottom w:val="single" w:sz="6" w:space="1" w:color="000000"/>
          <w:right w:val="nil"/>
          <w:between w:val="nil"/>
        </w:pBdr>
        <w:spacing w:before="240" w:after="120" w:line="360" w:lineRule="auto"/>
        <w:jc w:val="both"/>
        <w:rPr>
          <w:rFonts w:ascii="Manrope" w:eastAsia="Manrope" w:hAnsi="Manrope" w:cs="Manrope"/>
          <w:b/>
          <w:color w:val="000000"/>
        </w:rPr>
      </w:pPr>
      <w:r>
        <w:rPr>
          <w:rFonts w:ascii="Manrope" w:eastAsia="Manrope" w:hAnsi="Manrope" w:cs="Manrope"/>
          <w:b/>
          <w:color w:val="000000"/>
        </w:rPr>
        <w:t>Requisitos coletados na entrevista com o cliente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É um jogo de aventura e exploração na cidade de Maceió, em que é possível controlar um personagem através de setas e preenchimento com blocos, com o objetivo de registrar as descobertas sobre a cidade em um livro. O responsável por fazer os registros é o personagem Juquinha, filho de José, o dono do livro. O usuário controla Juquinha em busca de informações do livro de seu pai sobre Alagoas. O jogo conta com a ajuda de alguns NPC 's, como o pai de Juquinha e outros personagens que conhecem a cidade e guiarão o usuário, para assim, aprender mais sobre sua cultura. O que torna o jogo diferente dos outros é a cultura alagoana estar aliada ao ensino de lógica de programação, além da preocupação com a identificação das crianças com a história e personagens por trás do jogo.</w:t>
      </w:r>
    </w:p>
    <w:p w:rsidR="00CE3AD5" w:rsidRDefault="00CE3AD5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</w:p>
    <w:p w:rsidR="00CE3AD5" w:rsidRDefault="00CE3AD5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</w:p>
    <w:p w:rsidR="00CE3AD5" w:rsidRDefault="00CE3AD5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</w:p>
    <w:p w:rsidR="00CE3AD5" w:rsidRDefault="00CE3AD5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</w:p>
    <w:p w:rsidR="00CE3AD5" w:rsidRDefault="00000000">
      <w:pPr>
        <w:pStyle w:val="Normal1"/>
        <w:keepNext/>
        <w:numPr>
          <w:ilvl w:val="2"/>
          <w:numId w:val="4"/>
        </w:numPr>
        <w:pBdr>
          <w:top w:val="nil"/>
          <w:left w:val="nil"/>
          <w:bottom w:val="single" w:sz="6" w:space="1" w:color="000000"/>
          <w:right w:val="nil"/>
          <w:between w:val="nil"/>
        </w:pBdr>
        <w:spacing w:before="240" w:after="120" w:line="360" w:lineRule="auto"/>
        <w:jc w:val="both"/>
        <w:rPr>
          <w:rFonts w:ascii="Manrope" w:eastAsia="Manrope" w:hAnsi="Manrope" w:cs="Manrope"/>
          <w:b/>
          <w:color w:val="000000"/>
        </w:rPr>
      </w:pPr>
      <w:r>
        <w:rPr>
          <w:rFonts w:ascii="Manrope" w:eastAsia="Manrope" w:hAnsi="Manrope" w:cs="Manrope"/>
          <w:b/>
          <w:color w:val="000000"/>
        </w:rPr>
        <w:t>Persona</w:t>
      </w:r>
    </w:p>
    <w:tbl>
      <w:tblPr>
        <w:tblStyle w:val="afffc"/>
        <w:tblW w:w="9929" w:type="dxa"/>
        <w:tblInd w:w="1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4"/>
        <w:gridCol w:w="4965"/>
      </w:tblGrid>
      <w:tr w:rsidR="00CE3AD5">
        <w:trPr>
          <w:trHeight w:val="123"/>
        </w:trPr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spacing w:line="240" w:lineRule="auto"/>
            </w:pPr>
            <w:r>
              <w:t>Persona 1</w:t>
            </w:r>
          </w:p>
        </w:tc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CE3AD5">
            <w:pPr>
              <w:pStyle w:val="Normal1"/>
              <w:spacing w:line="240" w:lineRule="auto"/>
            </w:pPr>
          </w:p>
        </w:tc>
      </w:tr>
      <w:tr w:rsidR="00CE3AD5"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>
                  <wp:extent cx="2619375" cy="1743075"/>
                  <wp:effectExtent l="0" t="0" r="0" b="0"/>
                  <wp:docPr id="1795238357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17430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spacing w:line="240" w:lineRule="auto"/>
            </w:pPr>
            <w:r>
              <w:t>Nome: Ana Carolina</w:t>
            </w:r>
          </w:p>
          <w:p w:rsidR="00CE3AD5" w:rsidRDefault="00000000">
            <w:pPr>
              <w:pStyle w:val="Normal1"/>
              <w:spacing w:line="240" w:lineRule="auto"/>
            </w:pPr>
            <w:r>
              <w:t>Idade: 8 anos (6-10)</w:t>
            </w:r>
          </w:p>
          <w:p w:rsidR="00CE3AD5" w:rsidRDefault="00000000">
            <w:pPr>
              <w:pStyle w:val="Normal1"/>
              <w:spacing w:line="240" w:lineRule="auto"/>
            </w:pPr>
            <w:r>
              <w:t>Ocupação: Estudante</w:t>
            </w:r>
          </w:p>
          <w:p w:rsidR="00CE3AD5" w:rsidRDefault="00000000">
            <w:pPr>
              <w:pStyle w:val="Normal1"/>
              <w:spacing w:line="240" w:lineRule="auto"/>
            </w:pPr>
            <w:r>
              <w:t>Localização: Alagoas (Maceió)</w:t>
            </w:r>
          </w:p>
        </w:tc>
      </w:tr>
      <w:tr w:rsidR="00CE3AD5"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spacing w:line="240" w:lineRule="auto"/>
            </w:pPr>
            <w:proofErr w:type="spellStart"/>
            <w:r>
              <w:t>Bio</w:t>
            </w:r>
            <w:proofErr w:type="spellEnd"/>
          </w:p>
        </w:tc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spacing w:line="240" w:lineRule="auto"/>
            </w:pPr>
            <w:r>
              <w:t>Ana Clara ama a escola (não estudar, mas sim brincar com os amigos), adora artes e usar tintas, tinta para colorir é sua atividade favorita, ama jogos, porém não tem muitas oportunidades de jogar, apenas quando pega o celular dos pais, mas são raras essas oportunidades.</w:t>
            </w:r>
          </w:p>
          <w:p w:rsidR="00CE3AD5" w:rsidRDefault="00000000">
            <w:pPr>
              <w:pStyle w:val="Normal1"/>
              <w:spacing w:line="240" w:lineRule="auto"/>
            </w:pPr>
            <w:r>
              <w:t>Faz birra sempre que perde em jogos da escola (é complicado para os professores lidarem com isso).</w:t>
            </w:r>
          </w:p>
          <w:p w:rsidR="00CE3AD5" w:rsidRDefault="00000000">
            <w:pPr>
              <w:pStyle w:val="Normal1"/>
              <w:spacing w:line="240" w:lineRule="auto"/>
            </w:pPr>
            <w:r>
              <w:t>O programa dela de domingo é ir comer sorvete na sorveteria do bairro.</w:t>
            </w:r>
          </w:p>
        </w:tc>
      </w:tr>
      <w:tr w:rsidR="00CE3AD5"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spacing w:line="240" w:lineRule="auto"/>
            </w:pPr>
            <w:r>
              <w:t>Necessidades</w:t>
            </w:r>
          </w:p>
          <w:p w:rsidR="00CE3AD5" w:rsidRDefault="00CE3AD5">
            <w:pPr>
              <w:pStyle w:val="Normal1"/>
              <w:spacing w:line="240" w:lineRule="auto"/>
            </w:pPr>
          </w:p>
        </w:tc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spacing w:line="240" w:lineRule="auto"/>
            </w:pPr>
            <w:r>
              <w:t>Diversão</w:t>
            </w:r>
          </w:p>
          <w:p w:rsidR="00CE3AD5" w:rsidRDefault="00000000">
            <w:pPr>
              <w:pStyle w:val="Normal1"/>
              <w:spacing w:line="240" w:lineRule="auto"/>
            </w:pPr>
            <w:r>
              <w:t>Aprender os assuntos de Programação e Tecnologia</w:t>
            </w:r>
          </w:p>
          <w:p w:rsidR="00CE3AD5" w:rsidRDefault="00000000">
            <w:pPr>
              <w:pStyle w:val="Normal1"/>
              <w:spacing w:line="240" w:lineRule="auto"/>
            </w:pPr>
            <w:r>
              <w:t>Manter o foco durante a aula</w:t>
            </w:r>
          </w:p>
        </w:tc>
      </w:tr>
      <w:tr w:rsidR="00CE3AD5"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spacing w:line="240" w:lineRule="auto"/>
            </w:pPr>
            <w:r>
              <w:t>Dores de cabeça</w:t>
            </w:r>
          </w:p>
          <w:p w:rsidR="00CE3AD5" w:rsidRDefault="00CE3AD5">
            <w:pPr>
              <w:pStyle w:val="Normal1"/>
              <w:spacing w:line="240" w:lineRule="auto"/>
            </w:pPr>
          </w:p>
        </w:tc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spacing w:line="240" w:lineRule="auto"/>
            </w:pPr>
            <w:r>
              <w:t>Ter que estudar sentado com a bunda na cadeira olhando pro professor</w:t>
            </w:r>
          </w:p>
          <w:p w:rsidR="00CE3AD5" w:rsidRDefault="00000000">
            <w:pPr>
              <w:pStyle w:val="Normal1"/>
              <w:spacing w:line="240" w:lineRule="auto"/>
            </w:pPr>
            <w:r>
              <w:t>Tédio das aulas e das matérias abordadas pelos professores</w:t>
            </w:r>
          </w:p>
          <w:p w:rsidR="00CE3AD5" w:rsidRDefault="00000000">
            <w:pPr>
              <w:pStyle w:val="Normal1"/>
              <w:spacing w:line="240" w:lineRule="auto"/>
            </w:pPr>
            <w:r>
              <w:t>Dificuldade de aprendizado</w:t>
            </w:r>
          </w:p>
        </w:tc>
      </w:tr>
      <w:tr w:rsidR="00CE3AD5"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spacing w:line="240" w:lineRule="auto"/>
            </w:pPr>
            <w:r>
              <w:t>Medos</w:t>
            </w:r>
          </w:p>
          <w:p w:rsidR="00CE3AD5" w:rsidRDefault="00CE3AD5">
            <w:pPr>
              <w:pStyle w:val="Normal1"/>
              <w:spacing w:line="240" w:lineRule="auto"/>
            </w:pPr>
          </w:p>
        </w:tc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spacing w:line="240" w:lineRule="auto"/>
            </w:pPr>
            <w:r>
              <w:t>Tirar nota ruim/Baixo desempenho/Recuperação</w:t>
            </w:r>
          </w:p>
          <w:p w:rsidR="00CE3AD5" w:rsidRDefault="00000000">
            <w:pPr>
              <w:pStyle w:val="Normal1"/>
              <w:spacing w:line="240" w:lineRule="auto"/>
            </w:pPr>
            <w:r>
              <w:t>Decepcionar os pais</w:t>
            </w:r>
          </w:p>
          <w:p w:rsidR="00CE3AD5" w:rsidRDefault="00000000">
            <w:pPr>
              <w:pStyle w:val="Normal1"/>
              <w:spacing w:line="240" w:lineRule="auto"/>
            </w:pPr>
            <w:r>
              <w:t>Não ser aceito pelos colegas</w:t>
            </w:r>
          </w:p>
          <w:p w:rsidR="00CE3AD5" w:rsidRDefault="00000000">
            <w:pPr>
              <w:pStyle w:val="Normal1"/>
              <w:spacing w:line="240" w:lineRule="auto"/>
            </w:pPr>
            <w:r>
              <w:t>Folclore (curupira e bumba meu boi) e histórias urbanas</w:t>
            </w:r>
          </w:p>
        </w:tc>
      </w:tr>
      <w:tr w:rsidR="00CE3AD5"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spacing w:line="240" w:lineRule="auto"/>
            </w:pPr>
            <w:r>
              <w:t>Oportunidades</w:t>
            </w:r>
          </w:p>
          <w:p w:rsidR="00CE3AD5" w:rsidRDefault="00CE3AD5">
            <w:pPr>
              <w:pStyle w:val="Normal1"/>
              <w:spacing w:line="240" w:lineRule="auto"/>
            </w:pPr>
          </w:p>
        </w:tc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spacing w:line="240" w:lineRule="auto"/>
            </w:pPr>
            <w:r>
              <w:t>Gamificação das atividades</w:t>
            </w:r>
          </w:p>
          <w:p w:rsidR="00CE3AD5" w:rsidRDefault="00000000">
            <w:pPr>
              <w:pStyle w:val="Normal1"/>
              <w:spacing w:line="240" w:lineRule="auto"/>
            </w:pPr>
            <w:r>
              <w:t>Associar aprendizado de lógica à cultura local</w:t>
            </w:r>
          </w:p>
        </w:tc>
      </w:tr>
      <w:tr w:rsidR="00CE3AD5"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spacing w:line="240" w:lineRule="auto"/>
            </w:pPr>
            <w:r>
              <w:t>Esperanças</w:t>
            </w:r>
          </w:p>
          <w:p w:rsidR="00CE3AD5" w:rsidRDefault="00CE3AD5">
            <w:pPr>
              <w:pStyle w:val="Normal1"/>
              <w:spacing w:line="240" w:lineRule="auto"/>
            </w:pPr>
          </w:p>
        </w:tc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spacing w:line="240" w:lineRule="auto"/>
            </w:pPr>
            <w:r>
              <w:t>Ter um celular só para ela</w:t>
            </w:r>
          </w:p>
          <w:p w:rsidR="00CE3AD5" w:rsidRDefault="00000000">
            <w:pPr>
              <w:pStyle w:val="Normal1"/>
              <w:spacing w:line="240" w:lineRule="auto"/>
            </w:pPr>
            <w:r>
              <w:t>Desenvolver interesse em jogos educativos</w:t>
            </w:r>
          </w:p>
          <w:p w:rsidR="00CE3AD5" w:rsidRDefault="00000000">
            <w:pPr>
              <w:pStyle w:val="Normal1"/>
              <w:spacing w:line="240" w:lineRule="auto"/>
            </w:pPr>
            <w:r>
              <w:t>Aprender de forma mais dinâmica</w:t>
            </w:r>
          </w:p>
        </w:tc>
      </w:tr>
    </w:tbl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Fonte: autoria própria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Tabela 2 - Persona 2</w:t>
      </w:r>
    </w:p>
    <w:tbl>
      <w:tblPr>
        <w:tblStyle w:val="afffd"/>
        <w:tblW w:w="9929" w:type="dxa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4"/>
        <w:gridCol w:w="4965"/>
      </w:tblGrid>
      <w:tr w:rsidR="00CE3AD5"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lastRenderedPageBreak/>
              <w:t>Persona 2</w:t>
            </w:r>
          </w:p>
        </w:tc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CE3AD5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</w:p>
        </w:tc>
      </w:tr>
      <w:tr w:rsidR="00CE3AD5"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noProof/>
                <w:sz w:val="20"/>
                <w:szCs w:val="20"/>
              </w:rPr>
              <w:drawing>
                <wp:inline distT="114300" distB="114300" distL="114300" distR="114300">
                  <wp:extent cx="2227389" cy="2227389"/>
                  <wp:effectExtent l="0" t="0" r="0" b="0"/>
                  <wp:docPr id="1795238359" name="image1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389" cy="222738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shd w:val="clear" w:color="auto" w:fill="FFFFFF"/>
              <w:spacing w:line="24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b/>
                <w:sz w:val="20"/>
                <w:szCs w:val="20"/>
              </w:rPr>
              <w:t xml:space="preserve">Nome: </w:t>
            </w:r>
            <w:r>
              <w:rPr>
                <w:rFonts w:ascii="Manrope" w:eastAsia="Manrope" w:hAnsi="Manrope" w:cs="Manrope"/>
                <w:sz w:val="20"/>
                <w:szCs w:val="20"/>
              </w:rPr>
              <w:t>Vanessa</w:t>
            </w:r>
          </w:p>
          <w:p w:rsidR="00CE3AD5" w:rsidRDefault="00000000">
            <w:pPr>
              <w:pStyle w:val="Normal1"/>
              <w:widowControl w:val="0"/>
              <w:shd w:val="clear" w:color="auto" w:fill="FFFFFF"/>
              <w:spacing w:line="24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b/>
                <w:sz w:val="20"/>
                <w:szCs w:val="20"/>
              </w:rPr>
              <w:t>Idade</w:t>
            </w:r>
            <w:r>
              <w:rPr>
                <w:rFonts w:ascii="Manrope" w:eastAsia="Manrope" w:hAnsi="Manrope" w:cs="Manrope"/>
                <w:sz w:val="20"/>
                <w:szCs w:val="20"/>
              </w:rPr>
              <w:t>: 38</w:t>
            </w:r>
          </w:p>
          <w:p w:rsidR="00CE3AD5" w:rsidRDefault="00000000">
            <w:pPr>
              <w:pStyle w:val="Normal1"/>
              <w:widowControl w:val="0"/>
              <w:shd w:val="clear" w:color="auto" w:fill="FFFFFF"/>
              <w:spacing w:line="24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b/>
                <w:sz w:val="20"/>
                <w:szCs w:val="20"/>
              </w:rPr>
              <w:t>Ocupação</w:t>
            </w:r>
            <w:r>
              <w:rPr>
                <w:rFonts w:ascii="Manrope" w:eastAsia="Manrope" w:hAnsi="Manrope" w:cs="Manrope"/>
                <w:sz w:val="20"/>
                <w:szCs w:val="20"/>
              </w:rPr>
              <w:t>: Professor</w:t>
            </w:r>
          </w:p>
          <w:p w:rsidR="00CE3AD5" w:rsidRDefault="00000000">
            <w:pPr>
              <w:pStyle w:val="Normal1"/>
              <w:widowControl w:val="0"/>
              <w:shd w:val="clear" w:color="auto" w:fill="FFFFFF"/>
              <w:spacing w:line="24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b/>
                <w:sz w:val="20"/>
                <w:szCs w:val="20"/>
              </w:rPr>
              <w:t>Localização</w:t>
            </w:r>
            <w:r>
              <w:rPr>
                <w:rFonts w:ascii="Manrope" w:eastAsia="Manrope" w:hAnsi="Manrope" w:cs="Manrope"/>
                <w:sz w:val="20"/>
                <w:szCs w:val="20"/>
              </w:rPr>
              <w:t>: Alagoas (Maceió)</w:t>
            </w:r>
          </w:p>
          <w:p w:rsidR="00CE3AD5" w:rsidRDefault="00000000">
            <w:pPr>
              <w:pStyle w:val="Normal1"/>
              <w:widowControl w:val="0"/>
              <w:shd w:val="clear" w:color="auto" w:fill="FFFFFF"/>
              <w:spacing w:line="24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b/>
                <w:sz w:val="20"/>
                <w:szCs w:val="20"/>
              </w:rPr>
              <w:t>Renda</w:t>
            </w:r>
            <w:r>
              <w:rPr>
                <w:rFonts w:ascii="Manrope" w:eastAsia="Manrope" w:hAnsi="Manrope" w:cs="Manrope"/>
                <w:sz w:val="20"/>
                <w:szCs w:val="20"/>
              </w:rPr>
              <w:t>: R$ 2.825</w:t>
            </w:r>
          </w:p>
          <w:p w:rsidR="00CE3AD5" w:rsidRDefault="00CE3AD5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</w:p>
        </w:tc>
      </w:tr>
      <w:tr w:rsidR="00CE3AD5"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proofErr w:type="spellStart"/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Bio</w:t>
            </w:r>
            <w:proofErr w:type="spellEnd"/>
          </w:p>
        </w:tc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  <w:highlight w:val="white"/>
              </w:rPr>
              <w:t>Mãe tradicional (pensamento conservador), trabalha no setor público, mãe de dois filhos (Enzo e Valentina), método antigo de ensino (porém disposta a se adaptar com a tecnologia), gosta de cozinhar e cuidar da casa (de forma colaborativa com a família), adora conversar com as crianças e saber as novidades (porém cabeça dura sobre gírias e qualquer outra novidade dos jovens).</w:t>
            </w:r>
          </w:p>
        </w:tc>
      </w:tr>
      <w:tr w:rsidR="00CE3AD5"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  <w:highlight w:val="white"/>
              </w:rPr>
              <w:t>Necessidades</w:t>
            </w:r>
          </w:p>
        </w:tc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pBdr>
                <w:top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spacing w:line="24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Método diferente de ensino para que as crianças consigam entender lógica de programação e conceitos matemáticos de forma atrativa.</w:t>
            </w:r>
          </w:p>
          <w:p w:rsidR="00CE3AD5" w:rsidRDefault="00000000">
            <w:pPr>
              <w:pStyle w:val="Normal1"/>
              <w:widowControl w:val="0"/>
              <w:pBdr>
                <w:top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spacing w:line="24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Entender e lidar com as novas dificuldades dos alunos.</w:t>
            </w:r>
          </w:p>
          <w:p w:rsidR="00CE3AD5" w:rsidRDefault="00000000">
            <w:pPr>
              <w:pStyle w:val="Normal1"/>
              <w:widowControl w:val="0"/>
              <w:pBdr>
                <w:top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spacing w:line="24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Se manter atualizada em relação aos novos métodos de ensino</w:t>
            </w:r>
          </w:p>
          <w:p w:rsidR="00CE3AD5" w:rsidRDefault="00CE3AD5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</w:p>
        </w:tc>
      </w:tr>
      <w:tr w:rsidR="00CE3AD5"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  <w:highlight w:val="white"/>
              </w:rPr>
              <w:t>Oportunidades</w:t>
            </w:r>
          </w:p>
        </w:tc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pBdr>
                <w:top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spacing w:line="24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Aprender com novas tecnologias</w:t>
            </w:r>
          </w:p>
          <w:p w:rsidR="00CE3AD5" w:rsidRDefault="00000000">
            <w:pPr>
              <w:pStyle w:val="Normal1"/>
              <w:widowControl w:val="0"/>
              <w:pBdr>
                <w:top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spacing w:line="24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Melhorar o método de ensino</w:t>
            </w:r>
          </w:p>
          <w:p w:rsidR="00CE3AD5" w:rsidRDefault="00000000">
            <w:pPr>
              <w:pStyle w:val="Normal1"/>
              <w:widowControl w:val="0"/>
              <w:pBdr>
                <w:top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spacing w:line="24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Engajar os alunos durante a aula (+ interação)</w:t>
            </w:r>
          </w:p>
          <w:p w:rsidR="00CE3AD5" w:rsidRDefault="00CE3AD5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</w:p>
        </w:tc>
      </w:tr>
      <w:tr w:rsidR="00CE3AD5"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spacing w:line="240" w:lineRule="auto"/>
            </w:pPr>
            <w:r>
              <w:t>Dores</w:t>
            </w:r>
          </w:p>
          <w:p w:rsidR="00CE3AD5" w:rsidRDefault="00CE3AD5">
            <w:pPr>
              <w:pStyle w:val="Normal1"/>
            </w:pPr>
          </w:p>
        </w:tc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pBdr>
                <w:top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spacing w:line="24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Manter o engajamento</w:t>
            </w:r>
          </w:p>
          <w:p w:rsidR="00CE3AD5" w:rsidRDefault="00000000">
            <w:pPr>
              <w:pStyle w:val="Normal1"/>
              <w:widowControl w:val="0"/>
              <w:pBdr>
                <w:top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spacing w:line="24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Se adaptar aos diferentes modos de aprendizado de cada aluno</w:t>
            </w:r>
          </w:p>
          <w:p w:rsidR="00CE3AD5" w:rsidRDefault="00000000">
            <w:pPr>
              <w:pStyle w:val="Normal1"/>
              <w:widowControl w:val="0"/>
              <w:pBdr>
                <w:top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spacing w:line="24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Métodos diferentes de aprendizado e que tragam interesse nas crianças.</w:t>
            </w:r>
          </w:p>
          <w:p w:rsidR="00CE3AD5" w:rsidRDefault="00000000">
            <w:pPr>
              <w:pStyle w:val="Normal1"/>
              <w:widowControl w:val="0"/>
              <w:pBdr>
                <w:top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Dificuldade com novos métodos de ensino que envolvem o uso da tecnologia.</w:t>
            </w:r>
          </w:p>
        </w:tc>
      </w:tr>
      <w:tr w:rsidR="00CE3AD5"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spacing w:line="240" w:lineRule="auto"/>
            </w:pPr>
            <w:r>
              <w:t>Medos</w:t>
            </w:r>
          </w:p>
          <w:p w:rsidR="00CE3AD5" w:rsidRDefault="00CE3AD5">
            <w:pPr>
              <w:pStyle w:val="Normal1"/>
            </w:pPr>
          </w:p>
        </w:tc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pBdr>
                <w:top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spacing w:line="24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Ser substituída pela tecnologia.</w:t>
            </w:r>
          </w:p>
          <w:p w:rsidR="00CE3AD5" w:rsidRDefault="00000000">
            <w:pPr>
              <w:pStyle w:val="Normal1"/>
              <w:widowControl w:val="0"/>
              <w:pBdr>
                <w:top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hd w:val="clear" w:color="auto" w:fill="FFFFFF"/>
              <w:spacing w:line="24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Ser vista como uma má profissional pelo método tradicional de ser.</w:t>
            </w:r>
          </w:p>
          <w:p w:rsidR="00CE3AD5" w:rsidRDefault="00CE3AD5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</w:p>
        </w:tc>
      </w:tr>
    </w:tbl>
    <w:p w:rsidR="00CE3AD5" w:rsidRDefault="00000000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Fonte: autoria própria</w:t>
      </w:r>
    </w:p>
    <w:p w:rsidR="00CE3AD5" w:rsidRDefault="00000000">
      <w:pPr>
        <w:pStyle w:val="Normal1"/>
        <w:keepNext/>
        <w:numPr>
          <w:ilvl w:val="2"/>
          <w:numId w:val="4"/>
        </w:numPr>
        <w:pBdr>
          <w:bottom w:val="single" w:sz="6" w:space="1" w:color="000000"/>
        </w:pBdr>
        <w:spacing w:before="240" w:after="120" w:line="360" w:lineRule="auto"/>
        <w:jc w:val="both"/>
        <w:rPr>
          <w:rFonts w:ascii="Manrope Medium" w:eastAsia="Manrope Medium" w:hAnsi="Manrope Medium" w:cs="Manrope Medium"/>
        </w:rPr>
      </w:pPr>
      <w:r>
        <w:rPr>
          <w:rFonts w:ascii="Manrope Medium" w:eastAsia="Manrope Medium" w:hAnsi="Manrope Medium" w:cs="Manrope Medium"/>
        </w:rPr>
        <w:lastRenderedPageBreak/>
        <w:t>Gênero do Jogo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bookmarkStart w:id="17" w:name="_heading=h.1y810tw" w:colFirst="0" w:colLast="0"/>
      <w:bookmarkEnd w:id="17"/>
      <w:r>
        <w:rPr>
          <w:rFonts w:ascii="Manrope Medium" w:eastAsia="Manrope Medium" w:hAnsi="Manrope Medium" w:cs="Manrope Medium"/>
          <w:sz w:val="20"/>
          <w:szCs w:val="20"/>
        </w:rPr>
        <w:t>Gênero: aventura, estratégia e exploração.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bookmarkStart w:id="18" w:name="_heading=h.4i7ojhp" w:colFirst="0" w:colLast="0"/>
      <w:bookmarkEnd w:id="18"/>
      <w:r>
        <w:rPr>
          <w:rFonts w:ascii="Manrope Medium" w:eastAsia="Manrope Medium" w:hAnsi="Manrope Medium" w:cs="Manrope Medium"/>
          <w:sz w:val="20"/>
          <w:szCs w:val="20"/>
        </w:rPr>
        <w:t xml:space="preserve">Aventura: o foco no jogo é engajar o jogador por meio de uma história envolvente e emocionante em que o personagem principal vai ser o herói do pai após enfrentar os desafios do livro antigo. O nosso intuito como desenvolvedores é que o jogo entretenha o jogador enquanto ele aprende programação e matemática e que a história do jogo possa inspirar coragem e resiliência, bem como fornecer uma pausa na rotina diária de estudo das crianças e professores. 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bookmarkStart w:id="19" w:name="_heading=h.1ci93xb" w:colFirst="0" w:colLast="0"/>
      <w:bookmarkEnd w:id="19"/>
      <w:r>
        <w:rPr>
          <w:rFonts w:ascii="Manrope Medium" w:eastAsia="Manrope Medium" w:hAnsi="Manrope Medium" w:cs="Manrope Medium"/>
          <w:sz w:val="20"/>
          <w:szCs w:val="20"/>
        </w:rPr>
        <w:t>Estratégia: o jogo visa desafiar o jogador por meio da lógica com o intuito de estimular o pensamento crítico e fazer com que haja uma decisão para completar o desafio com planejamento, raciocínio lógico e estratégias de programação. Esse é um ótimo gênero para o desenvolvimento de habilidades e administração de recursos, tornando cada desafio completo, uma conquista para o jogador.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bookmarkStart w:id="20" w:name="_heading=h.qsh70q" w:colFirst="0" w:colLast="0"/>
      <w:bookmarkEnd w:id="20"/>
      <w:r>
        <w:rPr>
          <w:rFonts w:ascii="Manrope Medium" w:eastAsia="Manrope Medium" w:hAnsi="Manrope Medium" w:cs="Manrope Medium"/>
          <w:sz w:val="20"/>
          <w:szCs w:val="20"/>
        </w:rPr>
        <w:t>Exploração: o gênero exploração foi introduzido no jogo para que os jogadores desenvolvam a curiosidade em conhecer os lugares do estado onde vivem enquanto descobrem novos locais e colecionam itens que poderão ser utilizados futuramente.</w:t>
      </w:r>
    </w:p>
    <w:p w:rsidR="00CE3AD5" w:rsidRDefault="00000000">
      <w:pPr>
        <w:pStyle w:val="Normal1"/>
        <w:keepNext/>
        <w:numPr>
          <w:ilvl w:val="2"/>
          <w:numId w:val="4"/>
        </w:numPr>
        <w:pBdr>
          <w:top w:val="nil"/>
          <w:left w:val="nil"/>
          <w:bottom w:val="single" w:sz="6" w:space="1" w:color="000000"/>
          <w:right w:val="nil"/>
          <w:between w:val="nil"/>
        </w:pBdr>
        <w:spacing w:before="240" w:after="120" w:line="360" w:lineRule="auto"/>
        <w:jc w:val="both"/>
        <w:rPr>
          <w:rFonts w:ascii="Manrope Medium" w:eastAsia="Manrope Medium" w:hAnsi="Manrope Medium" w:cs="Manrope Medium"/>
          <w:color w:val="000000"/>
        </w:rPr>
      </w:pPr>
      <w:r>
        <w:rPr>
          <w:rFonts w:ascii="Manrope Medium" w:eastAsia="Manrope Medium" w:hAnsi="Manrope Medium" w:cs="Manrope Medium"/>
          <w:color w:val="000000"/>
        </w:rPr>
        <w:t>Mecânica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" w:eastAsia="Manrope" w:hAnsi="Manrope" w:cs="Manrope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A mecânica principal em “</w:t>
      </w:r>
      <w:proofErr w:type="spellStart"/>
      <w:r>
        <w:rPr>
          <w:rFonts w:ascii="Manrope Medium" w:eastAsia="Manrope Medium" w:hAnsi="Manrope Medium" w:cs="Manrope Medium"/>
          <w:sz w:val="20"/>
          <w:szCs w:val="20"/>
        </w:rPr>
        <w:t>Alaventura</w:t>
      </w:r>
      <w:proofErr w:type="spellEnd"/>
      <w:r>
        <w:rPr>
          <w:rFonts w:ascii="Manrope Medium" w:eastAsia="Manrope Medium" w:hAnsi="Manrope Medium" w:cs="Manrope Medium"/>
          <w:sz w:val="20"/>
          <w:szCs w:val="20"/>
        </w:rPr>
        <w:t>” é de resolução de puzzles. Esses puzzles envolvem em volta da organização de blocos de comandos variados, que movem o jogador em certa direção ou ativa certa ação, e durante o percurso o jogador deve realizar ações para pegar itens, pular obstáculos e outras coisas. Cada bloco tem suas especificidades.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" w:eastAsia="Manrope" w:hAnsi="Manrope" w:cs="Manrope"/>
          <w:b/>
          <w:sz w:val="20"/>
          <w:szCs w:val="20"/>
        </w:rPr>
        <w:t>Bloco de movimentação</w:t>
      </w:r>
      <w:r>
        <w:rPr>
          <w:rFonts w:ascii="Manrope Medium" w:eastAsia="Manrope Medium" w:hAnsi="Manrope Medium" w:cs="Manrope Medium"/>
          <w:sz w:val="20"/>
          <w:szCs w:val="20"/>
        </w:rPr>
        <w:t>: Esse bloco faz o jogador andar 1 tile em alguma direção, podendo ser cima, baixo, direita ou esquerda.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" w:eastAsia="Manrope" w:hAnsi="Manrope" w:cs="Manrope"/>
          <w:b/>
          <w:sz w:val="20"/>
          <w:szCs w:val="20"/>
        </w:rPr>
        <w:t>Bloco de ação</w:t>
      </w:r>
      <w:r>
        <w:rPr>
          <w:rFonts w:ascii="Manrope Medium" w:eastAsia="Manrope Medium" w:hAnsi="Manrope Medium" w:cs="Manrope Medium"/>
          <w:sz w:val="20"/>
          <w:szCs w:val="20"/>
        </w:rPr>
        <w:t xml:space="preserve">: O jogador pode usar algum item, quebrar um bloco X, pegar um item. 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Ações no percurso: Enquanto percorre o percurso, o personagem terá diversos eventos que o player precisará apertar botões de ação na tela para poder desviá-los ou conquistá-los.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" w:eastAsia="Manrope" w:hAnsi="Manrope" w:cs="Manrope"/>
          <w:b/>
          <w:sz w:val="20"/>
          <w:szCs w:val="20"/>
        </w:rPr>
        <w:t>Mapa</w:t>
      </w:r>
      <w:r>
        <w:rPr>
          <w:rFonts w:ascii="Manrope" w:eastAsia="Manrope" w:hAnsi="Manrope" w:cs="Manrope"/>
          <w:sz w:val="20"/>
          <w:szCs w:val="20"/>
        </w:rPr>
        <w:t>:</w:t>
      </w:r>
      <w:r>
        <w:rPr>
          <w:rFonts w:ascii="Manrope Medium" w:eastAsia="Manrope Medium" w:hAnsi="Manrope Medium" w:cs="Manrope Medium"/>
          <w:sz w:val="20"/>
          <w:szCs w:val="20"/>
        </w:rPr>
        <w:t xml:space="preserve"> É a parte que permite explorar e acessar as fases de blocos e fases adicionais.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É necessário que o jogador visualize e entenda o percurso a ser percorrido, estruture e sequencie-o mentalmente em passos individuais, passe isso para o jogo (inicialmente) apenas reordenando os blocos dados a ele e tente uma “</w:t>
      </w:r>
      <w:proofErr w:type="spellStart"/>
      <w:r>
        <w:rPr>
          <w:rFonts w:ascii="Manrope Medium" w:eastAsia="Manrope Medium" w:hAnsi="Manrope Medium" w:cs="Manrope Medium"/>
          <w:sz w:val="20"/>
          <w:szCs w:val="20"/>
        </w:rPr>
        <w:t>run</w:t>
      </w:r>
      <w:proofErr w:type="spellEnd"/>
      <w:r>
        <w:rPr>
          <w:rFonts w:ascii="Manrope Medium" w:eastAsia="Manrope Medium" w:hAnsi="Manrope Medium" w:cs="Manrope Medium"/>
          <w:sz w:val="20"/>
          <w:szCs w:val="20"/>
        </w:rPr>
        <w:t>”.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 xml:space="preserve">É uma certeza que com o nosso jogo a criança aprofundará seus conhecimentos em lógica da programação e matemática, mas como vamos fazer ela engajar no jogo? Como podemos fazer o ato de aprender ser tão divertido quanto </w:t>
      </w:r>
      <w:proofErr w:type="spellStart"/>
      <w:r>
        <w:rPr>
          <w:rFonts w:ascii="Manrope Medium" w:eastAsia="Manrope Medium" w:hAnsi="Manrope Medium" w:cs="Manrope Medium"/>
          <w:sz w:val="20"/>
          <w:szCs w:val="20"/>
        </w:rPr>
        <w:t>Fortnite</w:t>
      </w:r>
      <w:proofErr w:type="spellEnd"/>
      <w:r>
        <w:rPr>
          <w:rFonts w:ascii="Manrope Medium" w:eastAsia="Manrope Medium" w:hAnsi="Manrope Medium" w:cs="Manrope Medium"/>
          <w:sz w:val="20"/>
          <w:szCs w:val="20"/>
        </w:rPr>
        <w:t xml:space="preserve"> e </w:t>
      </w:r>
      <w:proofErr w:type="spellStart"/>
      <w:r>
        <w:rPr>
          <w:rFonts w:ascii="Manrope Medium" w:eastAsia="Manrope Medium" w:hAnsi="Manrope Medium" w:cs="Manrope Medium"/>
          <w:sz w:val="20"/>
          <w:szCs w:val="20"/>
        </w:rPr>
        <w:t>Free</w:t>
      </w:r>
      <w:proofErr w:type="spellEnd"/>
      <w:r>
        <w:rPr>
          <w:rFonts w:ascii="Manrope Medium" w:eastAsia="Manrope Medium" w:hAnsi="Manrope Medium" w:cs="Manrope Medium"/>
          <w:sz w:val="20"/>
          <w:szCs w:val="20"/>
        </w:rPr>
        <w:t xml:space="preserve"> </w:t>
      </w:r>
      <w:proofErr w:type="spellStart"/>
      <w:r>
        <w:rPr>
          <w:rFonts w:ascii="Manrope Medium" w:eastAsia="Manrope Medium" w:hAnsi="Manrope Medium" w:cs="Manrope Medium"/>
          <w:sz w:val="20"/>
          <w:szCs w:val="20"/>
        </w:rPr>
        <w:t>Fire</w:t>
      </w:r>
      <w:proofErr w:type="spellEnd"/>
      <w:r>
        <w:rPr>
          <w:rFonts w:ascii="Manrope Medium" w:eastAsia="Manrope Medium" w:hAnsi="Manrope Medium" w:cs="Manrope Medium"/>
          <w:sz w:val="20"/>
          <w:szCs w:val="20"/>
        </w:rPr>
        <w:t xml:space="preserve">? A palavra-chave para isso é: Flow. 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 xml:space="preserve">Segundo a </w:t>
      </w:r>
      <w:r>
        <w:rPr>
          <w:rFonts w:ascii="Roboto" w:eastAsia="Roboto" w:hAnsi="Roboto" w:cs="Roboto"/>
          <w:sz w:val="21"/>
          <w:szCs w:val="21"/>
          <w:highlight w:val="white"/>
        </w:rPr>
        <w:t>Teoria do Flow (</w:t>
      </w:r>
      <w:proofErr w:type="spellStart"/>
      <w:r>
        <w:rPr>
          <w:rFonts w:ascii="Roboto" w:eastAsia="Roboto" w:hAnsi="Roboto" w:cs="Roboto"/>
          <w:sz w:val="21"/>
          <w:szCs w:val="21"/>
          <w:highlight w:val="white"/>
        </w:rPr>
        <w:t>Csikszentmihalyi</w:t>
      </w:r>
      <w:proofErr w:type="spellEnd"/>
      <w:r>
        <w:rPr>
          <w:rFonts w:ascii="Roboto" w:eastAsia="Roboto" w:hAnsi="Roboto" w:cs="Roboto"/>
          <w:sz w:val="21"/>
          <w:szCs w:val="21"/>
          <w:highlight w:val="white"/>
        </w:rPr>
        <w:t>, 1999), é essencial</w:t>
      </w:r>
      <w:r>
        <w:rPr>
          <w:rFonts w:ascii="Manrope Medium" w:eastAsia="Manrope Medium" w:hAnsi="Manrope Medium" w:cs="Manrope Medium"/>
          <w:sz w:val="20"/>
          <w:szCs w:val="20"/>
        </w:rPr>
        <w:t xml:space="preserve"> que o desafio enfrentado pela persona seja compatível com o nível de habilidade possuído, para tal precisamos criar um sistema de progressão, baseado principalmente em duas mecânicas principais.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color w:val="000000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Essas mecânicas são: os tipos e quantidade de blocos de comando, e a dificuldade crescente das fases.</w:t>
      </w:r>
    </w:p>
    <w:p w:rsidR="00CE3AD5" w:rsidRDefault="00000000">
      <w:pPr>
        <w:pStyle w:val="Normal1"/>
        <w:keepNext/>
        <w:numPr>
          <w:ilvl w:val="2"/>
          <w:numId w:val="4"/>
        </w:numPr>
        <w:pBdr>
          <w:top w:val="nil"/>
          <w:left w:val="nil"/>
          <w:bottom w:val="single" w:sz="6" w:space="1" w:color="000000"/>
          <w:right w:val="nil"/>
          <w:between w:val="nil"/>
        </w:pBdr>
        <w:spacing w:before="240" w:after="120" w:line="360" w:lineRule="auto"/>
        <w:jc w:val="both"/>
        <w:rPr>
          <w:rFonts w:ascii="Manrope Medium" w:eastAsia="Manrope Medium" w:hAnsi="Manrope Medium" w:cs="Manrope Medium"/>
          <w:color w:val="000000"/>
        </w:rPr>
      </w:pPr>
      <w:r>
        <w:rPr>
          <w:rFonts w:ascii="Manrope Medium" w:eastAsia="Manrope Medium" w:hAnsi="Manrope Medium" w:cs="Manrope Medium"/>
        </w:rPr>
        <w:lastRenderedPageBreak/>
        <w:t>Dinâmica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 xml:space="preserve">O jogador será colocado no mapa dentro de um livro mágico, com o intuito de trazer o interesse dos jogadores em explorar o mapa e descobrir os desafios que os aguardam para poderem reconquistar as páginas roubadas pelas figuras folclóricas, além de trazer conquistas pela exploração de baús que terão uma recompensa. </w:t>
      </w:r>
    </w:p>
    <w:p w:rsidR="00CE3AD5" w:rsidRDefault="00000000">
      <w:pPr>
        <w:pStyle w:val="Normal1"/>
        <w:keepNext/>
        <w:numPr>
          <w:ilvl w:val="2"/>
          <w:numId w:val="4"/>
        </w:numPr>
        <w:pBdr>
          <w:top w:val="nil"/>
          <w:left w:val="nil"/>
          <w:bottom w:val="single" w:sz="6" w:space="1" w:color="000000"/>
          <w:right w:val="nil"/>
          <w:between w:val="nil"/>
        </w:pBdr>
        <w:spacing w:before="240" w:after="120" w:line="360" w:lineRule="auto"/>
        <w:jc w:val="both"/>
        <w:rPr>
          <w:rFonts w:ascii="Manrope Medium" w:eastAsia="Manrope Medium" w:hAnsi="Manrope Medium" w:cs="Manrope Medium"/>
          <w:color w:val="000000"/>
        </w:rPr>
      </w:pPr>
      <w:bookmarkStart w:id="21" w:name="_heading=h.49x2ik5" w:colFirst="0" w:colLast="0"/>
      <w:bookmarkEnd w:id="21"/>
      <w:r>
        <w:rPr>
          <w:rFonts w:ascii="Manrope Medium" w:eastAsia="Manrope Medium" w:hAnsi="Manrope Medium" w:cs="Manrope Medium"/>
        </w:rPr>
        <w:t>Estética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color w:val="000000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O que torna nosso jogo divertido são as aventuras que o jogador vai enfrentar por meio da exploração do estado e da cultura de Alagoas, que certamente causarão ao usuário identificação e curiosidade. O jogo pode ser caracterizado como um jogo de autoaprendizado, aventura, estratégia e exploração, uma vez que o jogador poderá explorar e aprender sobre a cultura e o estado de Alagoas enquanto aprende programação por conta própria. Além disso, ele enfrentará aventuras onde será implementado o ensino de linguagens e lógicas computacionais, para que assim ele tenha a oportunidade de aprender sobre computação de forma fluida.</w:t>
      </w:r>
    </w:p>
    <w:p w:rsidR="00CE3AD5" w:rsidRDefault="00000000">
      <w:pPr>
        <w:pStyle w:val="heading11"/>
        <w:numPr>
          <w:ilvl w:val="0"/>
          <w:numId w:val="4"/>
        </w:numPr>
      </w:pPr>
      <w:bookmarkStart w:id="22" w:name="_heading=h.2p2csry" w:colFirst="0" w:colLast="0"/>
      <w:bookmarkEnd w:id="22"/>
      <w:r>
        <w:t>Roteiro</w:t>
      </w:r>
    </w:p>
    <w:p w:rsidR="00CE3AD5" w:rsidRDefault="00CE3AD5">
      <w:pPr>
        <w:pStyle w:val="Normal1"/>
        <w:keepNext/>
        <w:keepLines/>
        <w:pBdr>
          <w:top w:val="nil"/>
          <w:left w:val="nil"/>
          <w:bottom w:val="nil"/>
          <w:right w:val="nil"/>
          <w:between w:val="nil"/>
        </w:pBdr>
        <w:shd w:val="clear" w:color="auto" w:fill="000000"/>
        <w:spacing w:before="240" w:line="360" w:lineRule="auto"/>
        <w:ind w:right="7920"/>
        <w:jc w:val="both"/>
        <w:rPr>
          <w:rFonts w:ascii="Manrope Medium" w:eastAsia="Manrope Medium" w:hAnsi="Manrope Medium" w:cs="Manrope Medium"/>
          <w:color w:val="000000"/>
          <w:sz w:val="8"/>
          <w:szCs w:val="8"/>
        </w:rPr>
      </w:pPr>
      <w:bookmarkStart w:id="23" w:name="_heading=h.147n2zr" w:colFirst="0" w:colLast="0"/>
      <w:bookmarkEnd w:id="23"/>
    </w:p>
    <w:p w:rsidR="00CE3AD5" w:rsidRDefault="00000000">
      <w:pPr>
        <w:pStyle w:val="heading21"/>
        <w:numPr>
          <w:ilvl w:val="1"/>
          <w:numId w:val="4"/>
        </w:numPr>
        <w:spacing w:before="120" w:line="360" w:lineRule="auto"/>
        <w:jc w:val="both"/>
      </w:pPr>
      <w:bookmarkStart w:id="24" w:name="_heading=h.vl230gs10ka8" w:colFirst="0" w:colLast="0"/>
      <w:bookmarkEnd w:id="24"/>
      <w:r>
        <w:t>História do Jogo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 xml:space="preserve">O jogo se passa em uma cidade de Alagoas. Juquinha vivia com seus pais, José e Maria, os quais não eram muito presentes em sua vida, visto que trabalhavam muito para dar o melhor para o filho. José sendo pedreiro e Maria professora, não tinham condições para dar tudo que Juquinha queria, mas sempre faziam o possível para prover o melhor. Um dia José recebeu uma obra muito difícil para finalizar e precisou ficar alguns dias fora. Juquinha conhecia a criatividade de José em tudo que fazia, via o pai não apenas como um pedreiro, mas como um aventureiro, ou melhor, um </w:t>
      </w:r>
      <w:proofErr w:type="spellStart"/>
      <w:r>
        <w:rPr>
          <w:rFonts w:ascii="Manrope Medium" w:eastAsia="Manrope Medium" w:hAnsi="Manrope Medium" w:cs="Manrope Medium"/>
          <w:sz w:val="20"/>
          <w:szCs w:val="20"/>
        </w:rPr>
        <w:t>Alaventureiro</w:t>
      </w:r>
      <w:proofErr w:type="spellEnd"/>
      <w:r>
        <w:rPr>
          <w:rFonts w:ascii="Manrope Medium" w:eastAsia="Manrope Medium" w:hAnsi="Manrope Medium" w:cs="Manrope Medium"/>
          <w:sz w:val="20"/>
          <w:szCs w:val="20"/>
        </w:rPr>
        <w:t xml:space="preserve">. Para matar a saudade, Juquinha resolveu ler um diário peculiar na estante de José, com a </w:t>
      </w:r>
      <w:proofErr w:type="gramStart"/>
      <w:r>
        <w:rPr>
          <w:rFonts w:ascii="Manrope Medium" w:eastAsia="Manrope Medium" w:hAnsi="Manrope Medium" w:cs="Manrope Medium"/>
          <w:sz w:val="20"/>
          <w:szCs w:val="20"/>
        </w:rPr>
        <w:t>capa  “</w:t>
      </w:r>
      <w:proofErr w:type="spellStart"/>
      <w:proofErr w:type="gramEnd"/>
      <w:r>
        <w:rPr>
          <w:rFonts w:ascii="Manrope Medium" w:eastAsia="Manrope Medium" w:hAnsi="Manrope Medium" w:cs="Manrope Medium"/>
          <w:sz w:val="20"/>
          <w:szCs w:val="20"/>
        </w:rPr>
        <w:t>Alaventureiro</w:t>
      </w:r>
      <w:proofErr w:type="spellEnd"/>
      <w:r>
        <w:rPr>
          <w:rFonts w:ascii="Manrope Medium" w:eastAsia="Manrope Medium" w:hAnsi="Manrope Medium" w:cs="Manrope Medium"/>
          <w:sz w:val="20"/>
          <w:szCs w:val="20"/>
        </w:rPr>
        <w:t xml:space="preserve"> e sua aventura por alagoas”. Faltavam algumas páginas e, logo, o menino se viu com a responsabilidade de completar a história. Para isso, ele sai em busca de explorar lugares em Alagoas e registrar suas descobertas no livro.</w:t>
      </w:r>
    </w:p>
    <w:p w:rsidR="00CE3AD5" w:rsidRDefault="00CE3AD5">
      <w:pPr>
        <w:pStyle w:val="Normal1"/>
        <w:keepNext/>
        <w:keepLines/>
        <w:shd w:val="clear" w:color="auto" w:fill="000000"/>
        <w:spacing w:before="240" w:line="360" w:lineRule="auto"/>
        <w:ind w:right="7920"/>
        <w:jc w:val="both"/>
        <w:rPr>
          <w:rFonts w:ascii="Manrope Medium" w:eastAsia="Manrope Medium" w:hAnsi="Manrope Medium" w:cs="Manrope Medium"/>
          <w:sz w:val="8"/>
          <w:szCs w:val="8"/>
        </w:rPr>
      </w:pPr>
    </w:p>
    <w:p w:rsidR="00CE3AD5" w:rsidRDefault="00000000">
      <w:pPr>
        <w:pStyle w:val="heading21"/>
        <w:numPr>
          <w:ilvl w:val="1"/>
          <w:numId w:val="4"/>
        </w:numPr>
        <w:spacing w:before="120" w:line="360" w:lineRule="auto"/>
        <w:jc w:val="both"/>
      </w:pPr>
      <w:bookmarkStart w:id="25" w:name="_heading=h.muqrymsrgror" w:colFirst="0" w:colLast="0"/>
      <w:bookmarkEnd w:id="25"/>
      <w:r>
        <w:t>Fluxo do Jogo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A primeira tela do jogo mostra a opção de iniciar ou ir para configurações. Ao iniciar, a próxima tela vai para o mapa de fases, onde é possível se deslocar através de setas. A primeira fase é introdutória, de nível fácil, visando ensinar como o jogo funciona intuitivamente. Para dar dinâmica ao jogo, a dificuldade vai aumentar a cada fase, com isso pretendemos evitar que o jogo fique chato ou sem graça, e garantimos que o usuário não canse de jogar. Além disso, o jogador vai receber algumas premiações como itens que remetem a cultura alagoana (colecionáveis) e as páginas perdidas do livro que ele está explorando. Por fim, a nossa estimativa é que o jogador utilizará o jogo em média por 90 a 120 minutos.</w:t>
      </w:r>
    </w:p>
    <w:p w:rsidR="00CE3AD5" w:rsidRDefault="00CE3AD5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</w:p>
    <w:p w:rsidR="00CE3AD5" w:rsidRDefault="00CE3AD5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</w:p>
    <w:p w:rsidR="00CE3AD5" w:rsidRDefault="00CE3AD5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</w:p>
    <w:p w:rsidR="00CE3AD5" w:rsidRDefault="00CE3AD5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</w:p>
    <w:p w:rsidR="00CE3AD5" w:rsidRDefault="00CE3AD5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</w:p>
    <w:p w:rsidR="00CE3AD5" w:rsidRDefault="00CE3AD5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</w:p>
    <w:p w:rsidR="00CE3AD5" w:rsidRDefault="00CE3AD5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Figura 1- Fluxograma de Jogo</w:t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noProof/>
          <w:sz w:val="20"/>
          <w:szCs w:val="20"/>
        </w:rPr>
        <w:drawing>
          <wp:inline distT="114300" distB="114300" distL="114300" distR="114300">
            <wp:extent cx="3751988" cy="3895725"/>
            <wp:effectExtent l="0" t="0" r="0" b="0"/>
            <wp:docPr id="179523835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1988" cy="3895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E3AD5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Fonte: autoria própria</w:t>
      </w:r>
    </w:p>
    <w:p w:rsidR="00CE3AD5" w:rsidRDefault="00000000">
      <w:pPr>
        <w:pStyle w:val="heading21"/>
        <w:numPr>
          <w:ilvl w:val="1"/>
          <w:numId w:val="4"/>
        </w:numPr>
        <w:spacing w:before="120" w:line="360" w:lineRule="auto"/>
        <w:jc w:val="both"/>
      </w:pPr>
      <w:bookmarkStart w:id="26" w:name="_heading=h.20jy6nczluuj" w:colFirst="0" w:colLast="0"/>
      <w:bookmarkEnd w:id="26"/>
      <w:r>
        <w:t>Personagens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" w:eastAsia="Manrope" w:hAnsi="Manrope" w:cs="Manrope"/>
          <w:b/>
          <w:sz w:val="20"/>
          <w:szCs w:val="20"/>
          <w:u w:val="single"/>
        </w:rPr>
      </w:pPr>
      <w:r>
        <w:rPr>
          <w:rFonts w:ascii="Manrope Medium" w:eastAsia="Manrope Medium" w:hAnsi="Manrope Medium" w:cs="Manrope Medium"/>
          <w:sz w:val="20"/>
          <w:szCs w:val="20"/>
        </w:rPr>
        <w:t>Para a criação do personagem nos baseamos em nossa persona e nas características dos alunos de 6.º a 10.º anos de escolas públicas, com uma característica extrovertida e bem exploradora com o intuito de engajar as crianças a serem mais curiosos pela descoberta de novos desafios. O pai de Juquinha foi baseado em pais trabalhadores, e fazem de tudo para ver o melhor de seu filho, a fim de demonstrar às crianças o amor que seus pais têm por elas mesmo não tendo tempo para ficar com elas.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bookmarkStart w:id="27" w:name="_heading=h.tyjcwt" w:colFirst="0" w:colLast="0"/>
      <w:bookmarkEnd w:id="27"/>
      <w:r>
        <w:rPr>
          <w:rFonts w:ascii="Manrope" w:eastAsia="Manrope" w:hAnsi="Manrope" w:cs="Manrope"/>
          <w:b/>
          <w:sz w:val="20"/>
          <w:szCs w:val="20"/>
        </w:rPr>
        <w:t xml:space="preserve">Juquinha: </w:t>
      </w:r>
      <w:r>
        <w:rPr>
          <w:rFonts w:ascii="Manrope Medium" w:eastAsia="Manrope Medium" w:hAnsi="Manrope Medium" w:cs="Manrope Medium"/>
          <w:sz w:val="20"/>
          <w:szCs w:val="20"/>
        </w:rPr>
        <w:t xml:space="preserve">Filho de José, aluno do 4.º ano do ensino fundamental, ama ir para escola brincar com os amigos, extrovertido e agitado, sempre teve gosto por novas descobertas e perguntando sobre tudo de seu interesse, além de muito curioso ama </w:t>
      </w:r>
      <w:r>
        <w:rPr>
          <w:rFonts w:ascii="Manrope Medium" w:eastAsia="Manrope Medium" w:hAnsi="Manrope Medium" w:cs="Manrope Medium"/>
          <w:sz w:val="20"/>
          <w:szCs w:val="20"/>
        </w:rPr>
        <w:lastRenderedPageBreak/>
        <w:t>saber sobre o passado das pessoas para se inspirar em suas histórias, muito desconfiado e consegue perceber uma mentira de longe.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" w:eastAsia="Manrope" w:hAnsi="Manrope" w:cs="Manrope"/>
          <w:b/>
          <w:sz w:val="20"/>
          <w:szCs w:val="20"/>
        </w:rPr>
        <w:t>José (NPC):</w:t>
      </w:r>
      <w:r>
        <w:rPr>
          <w:rFonts w:ascii="Manrope Medium" w:eastAsia="Manrope Medium" w:hAnsi="Manrope Medium" w:cs="Manrope Medium"/>
          <w:sz w:val="20"/>
          <w:szCs w:val="20"/>
        </w:rPr>
        <w:t>Pai de Juquinha, não tem muito tempo para o filho por conta do trabalho (pedreiro), muito alegre e querido por todos que estão à sua volta, muito criativo com história e sabe contá-las muito bem, apesar disso sempre foi misterioso em relação ao seu passado.</w:t>
      </w:r>
    </w:p>
    <w:p w:rsidR="00CE3AD5" w:rsidRDefault="00000000">
      <w:pPr>
        <w:pStyle w:val="heading11"/>
        <w:numPr>
          <w:ilvl w:val="0"/>
          <w:numId w:val="4"/>
        </w:numPr>
      </w:pPr>
      <w:bookmarkStart w:id="28" w:name="_heading=h.3o7alnk" w:colFirst="0" w:colLast="0"/>
      <w:bookmarkEnd w:id="28"/>
      <w:r>
        <w:t>Recursos Visuais</w:t>
      </w:r>
    </w:p>
    <w:p w:rsidR="00CE3AD5" w:rsidRDefault="00CE3AD5">
      <w:pPr>
        <w:pStyle w:val="Normal1"/>
        <w:keepNext/>
        <w:keepLines/>
        <w:shd w:val="clear" w:color="auto" w:fill="000000"/>
        <w:spacing w:before="240" w:line="360" w:lineRule="auto"/>
        <w:ind w:right="7920"/>
        <w:jc w:val="both"/>
        <w:rPr>
          <w:rFonts w:ascii="Manrope Medium" w:eastAsia="Manrope Medium" w:hAnsi="Manrope Medium" w:cs="Manrope Medium"/>
          <w:sz w:val="8"/>
          <w:szCs w:val="8"/>
        </w:rPr>
      </w:pPr>
    </w:p>
    <w:p w:rsidR="00CE3AD5" w:rsidRDefault="00000000">
      <w:pPr>
        <w:pStyle w:val="heading21"/>
        <w:numPr>
          <w:ilvl w:val="1"/>
          <w:numId w:val="4"/>
        </w:numPr>
        <w:spacing w:before="120" w:line="360" w:lineRule="auto"/>
        <w:jc w:val="both"/>
      </w:pPr>
      <w:bookmarkStart w:id="29" w:name="_heading=h.akglalcybi2n" w:colFirst="0" w:colLast="0"/>
      <w:bookmarkEnd w:id="29"/>
      <w:r>
        <w:t>Telas</w:t>
      </w:r>
    </w:p>
    <w:p w:rsidR="00CE3AD5" w:rsidRDefault="00000000">
      <w:pPr>
        <w:pStyle w:val="Normal1"/>
        <w:numPr>
          <w:ilvl w:val="0"/>
          <w:numId w:val="3"/>
        </w:numPr>
        <w:spacing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Tela: 1280 x 600</w:t>
      </w:r>
    </w:p>
    <w:p w:rsidR="00CE3AD5" w:rsidRDefault="00CE3AD5">
      <w:pPr>
        <w:pStyle w:val="Normal1"/>
        <w:keepNext/>
        <w:keepLines/>
        <w:shd w:val="clear" w:color="auto" w:fill="000000"/>
        <w:spacing w:before="240" w:line="360" w:lineRule="auto"/>
        <w:ind w:right="7920"/>
        <w:jc w:val="both"/>
        <w:rPr>
          <w:rFonts w:ascii="Manrope Medium" w:eastAsia="Manrope Medium" w:hAnsi="Manrope Medium" w:cs="Manrope Medium"/>
          <w:sz w:val="8"/>
          <w:szCs w:val="8"/>
        </w:rPr>
      </w:pPr>
    </w:p>
    <w:p w:rsidR="00CE3AD5" w:rsidRDefault="00000000">
      <w:pPr>
        <w:pStyle w:val="heading21"/>
        <w:numPr>
          <w:ilvl w:val="1"/>
          <w:numId w:val="4"/>
        </w:numPr>
        <w:spacing w:before="120" w:line="360" w:lineRule="auto"/>
        <w:jc w:val="both"/>
      </w:pPr>
      <w:bookmarkStart w:id="30" w:name="_heading=h.r9aza46pl89e" w:colFirst="0" w:colLast="0"/>
      <w:bookmarkEnd w:id="30"/>
      <w:proofErr w:type="spellStart"/>
      <w:r>
        <w:t>Graphical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Interface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proofErr w:type="gramStart"/>
      <w:r>
        <w:rPr>
          <w:rFonts w:ascii="Manrope Medium" w:eastAsia="Manrope Medium" w:hAnsi="Manrope Medium" w:cs="Manrope Medium"/>
          <w:sz w:val="20"/>
          <w:szCs w:val="20"/>
        </w:rPr>
        <w:t>Figura  2</w:t>
      </w:r>
      <w:proofErr w:type="gramEnd"/>
      <w:r>
        <w:rPr>
          <w:rFonts w:ascii="Manrope Medium" w:eastAsia="Manrope Medium" w:hAnsi="Manrope Medium" w:cs="Manrope Medium"/>
          <w:sz w:val="20"/>
          <w:szCs w:val="20"/>
        </w:rPr>
        <w:t>- Tela inicial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noProof/>
          <w:sz w:val="20"/>
          <w:szCs w:val="20"/>
        </w:rPr>
        <w:drawing>
          <wp:inline distT="114300" distB="114300" distL="114300" distR="114300">
            <wp:extent cx="6076950" cy="3571875"/>
            <wp:effectExtent l="0" t="0" r="0" b="0"/>
            <wp:docPr id="179523836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571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Fonte: autoria própria</w:t>
      </w:r>
    </w:p>
    <w:p w:rsidR="00CE3AD5" w:rsidRDefault="00CE3AD5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</w:p>
    <w:p w:rsidR="00CE3AD5" w:rsidRDefault="00CE3AD5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</w:p>
    <w:p w:rsidR="00CE3AD5" w:rsidRDefault="00CE3AD5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</w:p>
    <w:p w:rsidR="00CE3AD5" w:rsidRDefault="00CE3AD5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</w:p>
    <w:p w:rsidR="00CE3AD5" w:rsidRDefault="00CE3AD5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</w:p>
    <w:p w:rsidR="00CE3AD5" w:rsidRDefault="00CE3AD5">
      <w:pPr>
        <w:pStyle w:val="Normal1"/>
        <w:keepNext/>
        <w:keepLines/>
        <w:shd w:val="clear" w:color="auto" w:fill="000000"/>
        <w:spacing w:before="240" w:line="360" w:lineRule="auto"/>
        <w:ind w:right="7920"/>
        <w:jc w:val="both"/>
        <w:rPr>
          <w:rFonts w:ascii="Manrope Medium" w:eastAsia="Manrope Medium" w:hAnsi="Manrope Medium" w:cs="Manrope Medium"/>
          <w:sz w:val="8"/>
          <w:szCs w:val="8"/>
        </w:rPr>
      </w:pPr>
    </w:p>
    <w:p w:rsidR="00CE3AD5" w:rsidRDefault="00000000">
      <w:pPr>
        <w:pStyle w:val="heading21"/>
        <w:numPr>
          <w:ilvl w:val="1"/>
          <w:numId w:val="4"/>
        </w:numPr>
        <w:spacing w:before="120" w:line="360" w:lineRule="auto"/>
        <w:jc w:val="both"/>
      </w:pPr>
      <w:bookmarkStart w:id="31" w:name="_heading=h.adcizzq8f8s5" w:colFirst="0" w:colLast="0"/>
      <w:bookmarkEnd w:id="31"/>
      <w:r>
        <w:t xml:space="preserve">Lista de </w:t>
      </w:r>
      <w:proofErr w:type="spellStart"/>
      <w:r>
        <w:t>Assets</w:t>
      </w:r>
      <w:proofErr w:type="spellEnd"/>
    </w:p>
    <w:tbl>
      <w:tblPr>
        <w:tblStyle w:val="afffe"/>
        <w:tblW w:w="10095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15"/>
        <w:gridCol w:w="1905"/>
        <w:gridCol w:w="3960"/>
        <w:gridCol w:w="1815"/>
      </w:tblGrid>
      <w:tr w:rsidR="00CE3AD5">
        <w:tc>
          <w:tcPr>
            <w:tcW w:w="2415" w:type="dxa"/>
            <w:tcBorders>
              <w:top w:val="single" w:sz="12" w:space="0" w:color="000000"/>
              <w:bottom w:val="single" w:sz="6" w:space="0" w:color="000000"/>
              <w:right w:val="nil"/>
            </w:tcBorders>
            <w:shd w:val="clear" w:color="auto" w:fill="E6E6E6"/>
          </w:tcPr>
          <w:p w:rsidR="00CE3AD5" w:rsidRDefault="00000000">
            <w:pPr>
              <w:pStyle w:val="Normal1"/>
              <w:keepLines/>
              <w:spacing w:before="120" w:after="120" w:line="360" w:lineRule="auto"/>
              <w:jc w:val="center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r>
              <w:rPr>
                <w:rFonts w:ascii="Manrope" w:eastAsia="Manrope" w:hAnsi="Manrope" w:cs="Manrope"/>
                <w:b/>
                <w:sz w:val="18"/>
                <w:szCs w:val="18"/>
              </w:rPr>
              <w:t>Categoria</w:t>
            </w:r>
          </w:p>
        </w:tc>
        <w:tc>
          <w:tcPr>
            <w:tcW w:w="1905" w:type="dxa"/>
            <w:tcBorders>
              <w:top w:val="single" w:sz="12" w:space="0" w:color="000000"/>
              <w:left w:val="nil"/>
              <w:bottom w:val="single" w:sz="6" w:space="0" w:color="000000"/>
              <w:right w:val="nil"/>
            </w:tcBorders>
            <w:shd w:val="clear" w:color="auto" w:fill="E6E6E6"/>
          </w:tcPr>
          <w:p w:rsidR="00CE3AD5" w:rsidRDefault="00000000">
            <w:pPr>
              <w:pStyle w:val="Normal1"/>
              <w:keepLines/>
              <w:spacing w:before="120" w:after="120" w:line="360" w:lineRule="auto"/>
              <w:jc w:val="center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r>
              <w:rPr>
                <w:rFonts w:ascii="Manrope" w:eastAsia="Manrope" w:hAnsi="Manrope" w:cs="Manrope"/>
                <w:b/>
                <w:sz w:val="18"/>
                <w:szCs w:val="18"/>
              </w:rPr>
              <w:t>Local de Aplicação</w:t>
            </w:r>
          </w:p>
        </w:tc>
        <w:tc>
          <w:tcPr>
            <w:tcW w:w="3960" w:type="dxa"/>
            <w:tcBorders>
              <w:top w:val="single" w:sz="12" w:space="0" w:color="000000"/>
              <w:left w:val="nil"/>
              <w:bottom w:val="single" w:sz="6" w:space="0" w:color="000000"/>
            </w:tcBorders>
            <w:shd w:val="clear" w:color="auto" w:fill="E6E6E6"/>
          </w:tcPr>
          <w:p w:rsidR="00CE3AD5" w:rsidRDefault="00000000">
            <w:pPr>
              <w:pStyle w:val="Normal1"/>
              <w:keepLines/>
              <w:spacing w:before="120" w:after="120" w:line="360" w:lineRule="auto"/>
              <w:jc w:val="center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r>
              <w:rPr>
                <w:rFonts w:ascii="Manrope" w:eastAsia="Manrope" w:hAnsi="Manrope" w:cs="Manrope"/>
                <w:b/>
                <w:sz w:val="18"/>
                <w:szCs w:val="18"/>
              </w:rPr>
              <w:t>Descrição</w:t>
            </w:r>
          </w:p>
        </w:tc>
        <w:tc>
          <w:tcPr>
            <w:tcW w:w="1815" w:type="dxa"/>
            <w:tcBorders>
              <w:top w:val="single" w:sz="12" w:space="0" w:color="000000"/>
              <w:left w:val="nil"/>
              <w:bottom w:val="single" w:sz="6" w:space="0" w:color="000000"/>
            </w:tcBorders>
            <w:shd w:val="clear" w:color="auto" w:fill="E6E6E6"/>
          </w:tcPr>
          <w:p w:rsidR="00CE3AD5" w:rsidRDefault="00000000">
            <w:pPr>
              <w:pStyle w:val="Normal1"/>
              <w:keepLines/>
              <w:spacing w:before="120" w:after="120" w:line="360" w:lineRule="auto"/>
              <w:jc w:val="center"/>
              <w:rPr>
                <w:rFonts w:ascii="Manrope" w:eastAsia="Manrope" w:hAnsi="Manrope" w:cs="Manrope"/>
                <w:b/>
                <w:sz w:val="18"/>
                <w:szCs w:val="18"/>
              </w:rPr>
            </w:pPr>
            <w:r>
              <w:rPr>
                <w:rFonts w:ascii="Manrope" w:eastAsia="Manrope" w:hAnsi="Manrope" w:cs="Manrope"/>
                <w:b/>
                <w:sz w:val="18"/>
                <w:szCs w:val="18"/>
              </w:rPr>
              <w:t>Nome</w:t>
            </w:r>
          </w:p>
        </w:tc>
      </w:tr>
      <w:tr w:rsidR="00CE3AD5">
        <w:trPr>
          <w:trHeight w:val="60"/>
        </w:trPr>
        <w:tc>
          <w:tcPr>
            <w:tcW w:w="2415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808080"/>
          </w:tcPr>
          <w:p w:rsidR="00CE3AD5" w:rsidRDefault="00CE3AD5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8"/>
                <w:szCs w:val="8"/>
              </w:rPr>
            </w:pPr>
          </w:p>
        </w:tc>
        <w:tc>
          <w:tcPr>
            <w:tcW w:w="1905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808080"/>
          </w:tcPr>
          <w:p w:rsidR="00CE3AD5" w:rsidRDefault="00CE3AD5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8"/>
                <w:szCs w:val="8"/>
              </w:rPr>
            </w:pPr>
          </w:p>
        </w:tc>
        <w:tc>
          <w:tcPr>
            <w:tcW w:w="396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808080"/>
          </w:tcPr>
          <w:p w:rsidR="00CE3AD5" w:rsidRDefault="00CE3AD5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8"/>
                <w:szCs w:val="8"/>
              </w:rPr>
            </w:pPr>
          </w:p>
        </w:tc>
        <w:tc>
          <w:tcPr>
            <w:tcW w:w="1815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808080"/>
          </w:tcPr>
          <w:p w:rsidR="00CE3AD5" w:rsidRDefault="00CE3AD5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8"/>
                <w:szCs w:val="8"/>
              </w:rPr>
            </w:pPr>
          </w:p>
        </w:tc>
      </w:tr>
      <w:tr w:rsidR="00CE3AD5">
        <w:tc>
          <w:tcPr>
            <w:tcW w:w="2415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CE3AD5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</w:p>
        </w:tc>
        <w:tc>
          <w:tcPr>
            <w:tcW w:w="1905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CE3AD5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</w:p>
        </w:tc>
        <w:tc>
          <w:tcPr>
            <w:tcW w:w="3960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CE3AD5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</w:p>
        </w:tc>
        <w:tc>
          <w:tcPr>
            <w:tcW w:w="1815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CE3AD5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</w:p>
        </w:tc>
      </w:tr>
      <w:tr w:rsidR="00CE3AD5">
        <w:tc>
          <w:tcPr>
            <w:tcW w:w="2415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Ícone</w:t>
            </w:r>
          </w:p>
        </w:tc>
        <w:tc>
          <w:tcPr>
            <w:tcW w:w="1905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Página inicial</w:t>
            </w:r>
          </w:p>
        </w:tc>
        <w:tc>
          <w:tcPr>
            <w:tcW w:w="3960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ícone de play</w:t>
            </w:r>
          </w:p>
        </w:tc>
        <w:tc>
          <w:tcPr>
            <w:tcW w:w="1815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ico_play.png</w:t>
            </w:r>
          </w:p>
        </w:tc>
      </w:tr>
      <w:tr w:rsidR="00CE3AD5">
        <w:tc>
          <w:tcPr>
            <w:tcW w:w="2415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Ícone</w:t>
            </w:r>
          </w:p>
        </w:tc>
        <w:tc>
          <w:tcPr>
            <w:tcW w:w="1905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Página inicial</w:t>
            </w:r>
          </w:p>
        </w:tc>
        <w:tc>
          <w:tcPr>
            <w:tcW w:w="3960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ícone de engrenagem</w:t>
            </w:r>
          </w:p>
        </w:tc>
        <w:tc>
          <w:tcPr>
            <w:tcW w:w="1815" w:type="dxa"/>
            <w:tcBorders>
              <w:top w:val="single" w:sz="6" w:space="0" w:color="000000"/>
              <w:bottom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proofErr w:type="spellStart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ico_config</w:t>
            </w:r>
            <w:proofErr w:type="spellEnd"/>
          </w:p>
        </w:tc>
      </w:tr>
      <w:tr w:rsidR="00CE3AD5">
        <w:tc>
          <w:tcPr>
            <w:tcW w:w="2415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Ícone</w:t>
            </w:r>
          </w:p>
        </w:tc>
        <w:tc>
          <w:tcPr>
            <w:tcW w:w="1905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Página inicial</w:t>
            </w:r>
          </w:p>
        </w:tc>
        <w:tc>
          <w:tcPr>
            <w:tcW w:w="3960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ícone de informações</w:t>
            </w:r>
          </w:p>
        </w:tc>
        <w:tc>
          <w:tcPr>
            <w:tcW w:w="1815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proofErr w:type="spellStart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ico_info</w:t>
            </w:r>
            <w:proofErr w:type="spellEnd"/>
          </w:p>
        </w:tc>
      </w:tr>
      <w:tr w:rsidR="00CE3AD5">
        <w:tc>
          <w:tcPr>
            <w:tcW w:w="2415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Ícone</w:t>
            </w:r>
          </w:p>
        </w:tc>
        <w:tc>
          <w:tcPr>
            <w:tcW w:w="1905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tela de informações</w:t>
            </w:r>
          </w:p>
        </w:tc>
        <w:tc>
          <w:tcPr>
            <w:tcW w:w="3960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ícone tutorial (leva a uma página escrita)</w:t>
            </w:r>
          </w:p>
        </w:tc>
        <w:tc>
          <w:tcPr>
            <w:tcW w:w="1815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proofErr w:type="spellStart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ico_tutorial</w:t>
            </w:r>
            <w:proofErr w:type="spellEnd"/>
          </w:p>
        </w:tc>
      </w:tr>
      <w:tr w:rsidR="00CE3AD5">
        <w:tc>
          <w:tcPr>
            <w:tcW w:w="2415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Ícone</w:t>
            </w:r>
          </w:p>
        </w:tc>
        <w:tc>
          <w:tcPr>
            <w:tcW w:w="1905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tela de informações</w:t>
            </w:r>
          </w:p>
        </w:tc>
        <w:tc>
          <w:tcPr>
            <w:tcW w:w="3960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ícone de créditos</w:t>
            </w:r>
          </w:p>
        </w:tc>
        <w:tc>
          <w:tcPr>
            <w:tcW w:w="1815" w:type="dxa"/>
            <w:tcBorders>
              <w:top w:val="single" w:sz="6" w:space="0" w:color="000000"/>
            </w:tcBorders>
          </w:tcPr>
          <w:p w:rsidR="00CE3AD5" w:rsidRDefault="00000000">
            <w:pPr>
              <w:pStyle w:val="Normal1"/>
              <w:keepLines/>
              <w:spacing w:line="360" w:lineRule="auto"/>
              <w:jc w:val="both"/>
              <w:rPr>
                <w:rFonts w:ascii="Manrope Medium" w:eastAsia="Manrope Medium" w:hAnsi="Manrope Medium" w:cs="Manrope Medium"/>
                <w:sz w:val="18"/>
                <w:szCs w:val="18"/>
              </w:rPr>
            </w:pPr>
            <w:proofErr w:type="spellStart"/>
            <w:r>
              <w:rPr>
                <w:rFonts w:ascii="Manrope Medium" w:eastAsia="Manrope Medium" w:hAnsi="Manrope Medium" w:cs="Manrope Medium"/>
                <w:sz w:val="18"/>
                <w:szCs w:val="18"/>
              </w:rPr>
              <w:t>ico_tutorial</w:t>
            </w:r>
            <w:proofErr w:type="spellEnd"/>
          </w:p>
        </w:tc>
      </w:tr>
    </w:tbl>
    <w:p w:rsidR="00CE3AD5" w:rsidRDefault="00000000">
      <w:pPr>
        <w:pStyle w:val="heading11"/>
        <w:numPr>
          <w:ilvl w:val="0"/>
          <w:numId w:val="4"/>
        </w:numPr>
      </w:pPr>
      <w:bookmarkStart w:id="32" w:name="_heading=h.23ckvvd" w:colFirst="0" w:colLast="0"/>
      <w:bookmarkEnd w:id="32"/>
      <w:r>
        <w:t>Efeitos Sonoros e Música</w:t>
      </w:r>
    </w:p>
    <w:p w:rsidR="00CE3AD5" w:rsidRDefault="00000000">
      <w:pPr>
        <w:pStyle w:val="Normal1"/>
      </w:pPr>
      <w:r>
        <w:t>Os sons de fundo e de interação são de autoria própria, como o andar do personagem, o som das águas e a música, gravadas usando o celular dos desenvolvedores.</w:t>
      </w:r>
    </w:p>
    <w:p w:rsidR="00CE3AD5" w:rsidRDefault="00CE3AD5">
      <w:pPr>
        <w:pStyle w:val="Normal1"/>
        <w:keepNext/>
        <w:keepLines/>
        <w:shd w:val="clear" w:color="auto" w:fill="000000"/>
        <w:spacing w:before="240" w:line="360" w:lineRule="auto"/>
        <w:ind w:right="7920"/>
        <w:jc w:val="both"/>
        <w:rPr>
          <w:rFonts w:ascii="Manrope Medium" w:eastAsia="Manrope Medium" w:hAnsi="Manrope Medium" w:cs="Manrope Medium"/>
          <w:sz w:val="8"/>
          <w:szCs w:val="8"/>
        </w:rPr>
      </w:pPr>
    </w:p>
    <w:p w:rsidR="00CE3AD5" w:rsidRDefault="00000000">
      <w:pPr>
        <w:pStyle w:val="heading21"/>
        <w:numPr>
          <w:ilvl w:val="1"/>
          <w:numId w:val="4"/>
        </w:numPr>
        <w:spacing w:before="120" w:line="360" w:lineRule="auto"/>
        <w:jc w:val="both"/>
      </w:pPr>
      <w:bookmarkStart w:id="33" w:name="_heading=h.mlo23zmyhxyn" w:colFirst="0" w:colLast="0"/>
      <w:bookmarkEnd w:id="33"/>
      <w:r>
        <w:t>Sons de interação com a interface</w:t>
      </w:r>
    </w:p>
    <w:p w:rsidR="00CE3AD5" w:rsidRDefault="00000000">
      <w:pPr>
        <w:pStyle w:val="Normal1"/>
      </w:pPr>
      <w:r>
        <w:t>Não possui</w:t>
      </w:r>
    </w:p>
    <w:p w:rsidR="00CE3AD5" w:rsidRDefault="00CE3AD5">
      <w:pPr>
        <w:pStyle w:val="Normal1"/>
        <w:keepNext/>
        <w:keepLines/>
        <w:shd w:val="clear" w:color="auto" w:fill="000000"/>
        <w:spacing w:before="240" w:line="360" w:lineRule="auto"/>
        <w:ind w:right="7920"/>
        <w:jc w:val="both"/>
        <w:rPr>
          <w:rFonts w:ascii="Manrope Medium" w:eastAsia="Manrope Medium" w:hAnsi="Manrope Medium" w:cs="Manrope Medium"/>
          <w:sz w:val="8"/>
          <w:szCs w:val="8"/>
        </w:rPr>
      </w:pPr>
    </w:p>
    <w:p w:rsidR="00CE3AD5" w:rsidRDefault="00000000">
      <w:pPr>
        <w:pStyle w:val="heading21"/>
        <w:numPr>
          <w:ilvl w:val="1"/>
          <w:numId w:val="4"/>
        </w:numPr>
        <w:spacing w:before="120" w:line="360" w:lineRule="auto"/>
        <w:jc w:val="both"/>
      </w:pPr>
      <w:bookmarkStart w:id="34" w:name="_heading=h.asmegckckam7" w:colFirst="0" w:colLast="0"/>
      <w:bookmarkEnd w:id="34"/>
      <w:r>
        <w:t xml:space="preserve"> Sons de ação dentro do game</w:t>
      </w:r>
    </w:p>
    <w:p w:rsidR="00CE3AD5" w:rsidRDefault="00000000">
      <w:pPr>
        <w:pStyle w:val="Normal1"/>
        <w:spacing w:before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Não possui</w:t>
      </w:r>
    </w:p>
    <w:p w:rsidR="00CE3AD5" w:rsidRDefault="00CE3AD5">
      <w:pPr>
        <w:pStyle w:val="Normal1"/>
        <w:keepNext/>
        <w:keepLines/>
        <w:shd w:val="clear" w:color="auto" w:fill="000000"/>
        <w:spacing w:before="240" w:line="360" w:lineRule="auto"/>
        <w:ind w:right="7920"/>
        <w:jc w:val="both"/>
        <w:rPr>
          <w:rFonts w:ascii="Manrope Medium" w:eastAsia="Manrope Medium" w:hAnsi="Manrope Medium" w:cs="Manrope Medium"/>
          <w:sz w:val="8"/>
          <w:szCs w:val="8"/>
        </w:rPr>
      </w:pPr>
    </w:p>
    <w:p w:rsidR="00CE3AD5" w:rsidRDefault="00000000">
      <w:pPr>
        <w:pStyle w:val="heading21"/>
        <w:numPr>
          <w:ilvl w:val="1"/>
          <w:numId w:val="4"/>
        </w:numPr>
        <w:spacing w:before="120" w:line="360" w:lineRule="auto"/>
        <w:jc w:val="both"/>
      </w:pPr>
      <w:bookmarkStart w:id="35" w:name="_heading=h.fezskeu8kv0j" w:colFirst="0" w:colLast="0"/>
      <w:bookmarkEnd w:id="35"/>
      <w:r>
        <w:t>Trilha sonora</w:t>
      </w:r>
    </w:p>
    <w:p w:rsidR="00CE3AD5" w:rsidRDefault="00000000">
      <w:pPr>
        <w:pStyle w:val="Normal1"/>
        <w:spacing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A trilha sonora é a música Samurai do Djavan versão instrumental</w:t>
      </w:r>
    </w:p>
    <w:p w:rsidR="00CE3AD5" w:rsidRDefault="00000000">
      <w:pPr>
        <w:pStyle w:val="heading11"/>
        <w:numPr>
          <w:ilvl w:val="0"/>
          <w:numId w:val="4"/>
        </w:numPr>
      </w:pPr>
      <w:bookmarkStart w:id="36" w:name="_heading=h.ihv636" w:colFirst="0" w:colLast="0"/>
      <w:bookmarkEnd w:id="36"/>
      <w:r>
        <w:lastRenderedPageBreak/>
        <w:t>Análise de Mercado</w:t>
      </w:r>
    </w:p>
    <w:p w:rsidR="00CE3AD5" w:rsidRDefault="00000000">
      <w:pPr>
        <w:pStyle w:val="Normal1"/>
        <w:spacing w:line="360" w:lineRule="auto"/>
        <w:rPr>
          <w:rFonts w:ascii="Manrope" w:eastAsia="Manrope" w:hAnsi="Manrope" w:cs="Manrope"/>
          <w:sz w:val="20"/>
          <w:szCs w:val="20"/>
        </w:rPr>
      </w:pPr>
      <w:r>
        <w:rPr>
          <w:rFonts w:ascii="Manrope" w:eastAsia="Manrope" w:hAnsi="Manrope" w:cs="Manrope"/>
          <w:sz w:val="20"/>
          <w:szCs w:val="20"/>
        </w:rPr>
        <w:t>O mercado de jogos educativos é amplo e diversificado devido à crescente demanda de pedagogos interessados nesse método de ensino, o qual é mais lúdico e efetivo no aprendizado em sala de aula e em casa.</w:t>
      </w:r>
    </w:p>
    <w:p w:rsidR="00CE3AD5" w:rsidRDefault="00000000">
      <w:pPr>
        <w:pStyle w:val="Normal1"/>
        <w:spacing w:line="360" w:lineRule="auto"/>
        <w:rPr>
          <w:rFonts w:ascii="Manrope" w:eastAsia="Manrope" w:hAnsi="Manrope" w:cs="Manrope"/>
          <w:sz w:val="20"/>
          <w:szCs w:val="20"/>
        </w:rPr>
      </w:pPr>
      <w:r>
        <w:rPr>
          <w:rFonts w:ascii="Manrope" w:eastAsia="Manrope" w:hAnsi="Manrope" w:cs="Manrope"/>
          <w:sz w:val="20"/>
          <w:szCs w:val="20"/>
        </w:rPr>
        <w:t>Apesar disso, segundo a pesquisa TIC Educação 2019, 39% dos alunos de escolas públicas urbanas não possuem computador ou tablet. Isso dificulta a diversificação dos métodos de aprendizagem, como o uso de jogos que permitem a criação de melhores contextos de ensino, além de mobilizar o currículo ao trabalhá-lo de forma prática e significativa.</w:t>
      </w:r>
    </w:p>
    <w:p w:rsidR="00CE3AD5" w:rsidRDefault="00000000">
      <w:pPr>
        <w:pStyle w:val="Normal1"/>
        <w:spacing w:line="360" w:lineRule="auto"/>
        <w:rPr>
          <w:rFonts w:ascii="Manrope" w:eastAsia="Manrope" w:hAnsi="Manrope" w:cs="Manrope"/>
          <w:sz w:val="20"/>
          <w:szCs w:val="20"/>
        </w:rPr>
      </w:pPr>
      <w:r>
        <w:rPr>
          <w:rFonts w:ascii="Manrope" w:eastAsia="Manrope" w:hAnsi="Manrope" w:cs="Manrope"/>
          <w:sz w:val="20"/>
          <w:szCs w:val="20"/>
        </w:rPr>
        <w:t>No Brasil, as escolas públicas enfrentam desafios financeiros e logísticos para a incorporação de tecnologia em suas práticas de ensino, mas também há esforços para melhorar a formação de professores e acesso a recursos tecnológicos nas escolas, como a iniciativa "Programa Nacional de Tecnologia Educacional", que possui o objetivo de fornecer apoio e recursos tecnológicos às escolas, incluindo jogos educativos.</w:t>
      </w:r>
    </w:p>
    <w:p w:rsidR="00CE3AD5" w:rsidRDefault="00CE3AD5">
      <w:pPr>
        <w:pStyle w:val="Normal1"/>
        <w:keepNext/>
        <w:keepLines/>
        <w:shd w:val="clear" w:color="auto" w:fill="000000"/>
        <w:spacing w:before="240" w:line="360" w:lineRule="auto"/>
        <w:ind w:right="7920"/>
        <w:jc w:val="both"/>
        <w:rPr>
          <w:rFonts w:ascii="Manrope Medium" w:eastAsia="Manrope Medium" w:hAnsi="Manrope Medium" w:cs="Manrope Medium"/>
          <w:sz w:val="8"/>
          <w:szCs w:val="8"/>
        </w:rPr>
      </w:pPr>
    </w:p>
    <w:p w:rsidR="00CE3AD5" w:rsidRDefault="00000000">
      <w:pPr>
        <w:pStyle w:val="heading21"/>
        <w:numPr>
          <w:ilvl w:val="1"/>
          <w:numId w:val="4"/>
        </w:numPr>
        <w:spacing w:before="120" w:line="360" w:lineRule="auto"/>
        <w:jc w:val="both"/>
      </w:pPr>
      <w:bookmarkStart w:id="37" w:name="_heading=h.ntsdgprrsrr5" w:colFirst="0" w:colLast="0"/>
      <w:bookmarkEnd w:id="37"/>
      <w:r>
        <w:t>Análise SWOT</w:t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Tabela 3 - análise SWOT</w:t>
      </w:r>
    </w:p>
    <w:tbl>
      <w:tblPr>
        <w:tblStyle w:val="affff"/>
        <w:tblW w:w="99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4"/>
        <w:gridCol w:w="4965"/>
      </w:tblGrid>
      <w:tr w:rsidR="00CE3AD5"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keepNext/>
              <w:keepLines/>
              <w:spacing w:before="120" w:after="120" w:line="36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Forças</w:t>
            </w:r>
          </w:p>
        </w:tc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keepNext/>
              <w:keepLines/>
              <w:spacing w:before="120" w:after="120" w:line="36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Fraquezas</w:t>
            </w:r>
          </w:p>
        </w:tc>
      </w:tr>
      <w:tr w:rsidR="00CE3AD5"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-Boa Reputação *</w:t>
            </w:r>
            <w:r>
              <w:rPr>
                <w:rFonts w:ascii="Manrope" w:eastAsia="Manrope" w:hAnsi="Manrope" w:cs="Manrope"/>
                <w:sz w:val="20"/>
                <w:szCs w:val="20"/>
                <w:highlight w:val="white"/>
              </w:rPr>
              <w:t xml:space="preserve">Times </w:t>
            </w:r>
            <w:proofErr w:type="spellStart"/>
            <w:r>
              <w:rPr>
                <w:rFonts w:ascii="Manrope" w:eastAsia="Manrope" w:hAnsi="Manrope" w:cs="Manrope"/>
                <w:sz w:val="20"/>
                <w:szCs w:val="20"/>
                <w:highlight w:val="white"/>
              </w:rPr>
              <w:t>Higher</w:t>
            </w:r>
            <w:proofErr w:type="spellEnd"/>
            <w:r>
              <w:rPr>
                <w:rFonts w:ascii="Manrope" w:eastAsia="Manrope" w:hAnsi="Manrope" w:cs="Manrope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Manrope" w:eastAsia="Manrope" w:hAnsi="Manrope" w:cs="Manrope"/>
                <w:sz w:val="20"/>
                <w:szCs w:val="20"/>
                <w:highlight w:val="white"/>
              </w:rPr>
              <w:t>Education</w:t>
            </w:r>
            <w:proofErr w:type="spellEnd"/>
            <w:r>
              <w:rPr>
                <w:rFonts w:ascii="Manrope" w:eastAsia="Manrope" w:hAnsi="Manrope" w:cs="Manrope"/>
                <w:sz w:val="20"/>
                <w:szCs w:val="20"/>
                <w:highlight w:val="white"/>
              </w:rPr>
              <w:t xml:space="preserve"> (2023)</w:t>
            </w:r>
          </w:p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-Avaliação acima da média pelo MEC (</w:t>
            </w:r>
            <w:r>
              <w:rPr>
                <w:rFonts w:ascii="Manrope" w:eastAsia="Manrope" w:hAnsi="Manrope" w:cs="Manrope"/>
                <w:sz w:val="20"/>
                <w:szCs w:val="20"/>
                <w:highlight w:val="white"/>
              </w:rPr>
              <w:t>Luna, 2021)</w:t>
            </w:r>
          </w:p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-Localização de baixa violência (</w:t>
            </w:r>
            <w:r>
              <w:rPr>
                <w:rFonts w:ascii="Manrope" w:eastAsia="Manrope" w:hAnsi="Manrope" w:cs="Manrope"/>
                <w:sz w:val="20"/>
                <w:szCs w:val="20"/>
                <w:highlight w:val="white"/>
              </w:rPr>
              <w:t>ASCOM e Siqueira, 2021)</w:t>
            </w:r>
          </w:p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-Possui cursos técnicos (</w:t>
            </w:r>
            <w:r>
              <w:rPr>
                <w:rFonts w:ascii="Manrope" w:eastAsia="Manrope" w:hAnsi="Manrope" w:cs="Manrope"/>
                <w:sz w:val="20"/>
                <w:szCs w:val="20"/>
                <w:highlight w:val="white"/>
              </w:rPr>
              <w:t>ASCOM UFAL, 2018)</w:t>
            </w:r>
          </w:p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 xml:space="preserve">-60 anos no mercado </w:t>
            </w:r>
            <w:r>
              <w:rPr>
                <w:rFonts w:ascii="Manrope" w:eastAsia="Manrope" w:hAnsi="Manrope" w:cs="Manrope"/>
                <w:sz w:val="20"/>
                <w:szCs w:val="20"/>
                <w:highlight w:val="white"/>
              </w:rPr>
              <w:t>(ARAÚJO, 2021)</w:t>
            </w:r>
          </w:p>
        </w:tc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 xml:space="preserve">-Modelo de negócio dificulta obtenção de recursos e baixo caixa atual </w:t>
            </w:r>
            <w:r>
              <w:rPr>
                <w:rFonts w:ascii="Manrope" w:eastAsia="Manrope" w:hAnsi="Manrope" w:cs="Manrope"/>
                <w:sz w:val="20"/>
                <w:szCs w:val="20"/>
                <w:highlight w:val="white"/>
              </w:rPr>
              <w:t>(CHAGAS; JUSTINO, 2013) e (MUGNATTO, 2021)</w:t>
            </w:r>
          </w:p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 xml:space="preserve">-Método de ensino pouco atrativo </w:t>
            </w:r>
            <w:r>
              <w:rPr>
                <w:rFonts w:ascii="Manrope" w:eastAsia="Manrope" w:hAnsi="Manrope" w:cs="Manrope"/>
                <w:sz w:val="20"/>
                <w:szCs w:val="20"/>
                <w:highlight w:val="white"/>
              </w:rPr>
              <w:t>(PALHARES, 2022)</w:t>
            </w:r>
          </w:p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 xml:space="preserve">-Dificuldade de adaptação/inovação na universidade pública </w:t>
            </w:r>
            <w:r>
              <w:rPr>
                <w:rFonts w:ascii="Manrope" w:eastAsia="Manrope" w:hAnsi="Manrope" w:cs="Manrope"/>
                <w:sz w:val="20"/>
                <w:szCs w:val="20"/>
                <w:highlight w:val="white"/>
              </w:rPr>
              <w:t>(SILVEIRA, 2021)</w:t>
            </w:r>
          </w:p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-Baixa visibilidade internacionais *</w:t>
            </w:r>
            <w:r>
              <w:rPr>
                <w:rFonts w:ascii="Manrope" w:eastAsia="Manrope" w:hAnsi="Manrope" w:cs="Manrope"/>
                <w:sz w:val="20"/>
                <w:szCs w:val="20"/>
                <w:highlight w:val="white"/>
              </w:rPr>
              <w:t xml:space="preserve">Times </w:t>
            </w:r>
            <w:proofErr w:type="spellStart"/>
            <w:r>
              <w:rPr>
                <w:rFonts w:ascii="Manrope" w:eastAsia="Manrope" w:hAnsi="Manrope" w:cs="Manrope"/>
                <w:sz w:val="20"/>
                <w:szCs w:val="20"/>
                <w:highlight w:val="white"/>
              </w:rPr>
              <w:t>Higher</w:t>
            </w:r>
            <w:proofErr w:type="spellEnd"/>
            <w:r>
              <w:rPr>
                <w:rFonts w:ascii="Manrope" w:eastAsia="Manrope" w:hAnsi="Manrope" w:cs="Manrope"/>
                <w:sz w:val="20"/>
                <w:szCs w:val="20"/>
                <w:highlight w:val="white"/>
              </w:rPr>
              <w:t xml:space="preserve"> </w:t>
            </w:r>
            <w:proofErr w:type="spellStart"/>
            <w:r>
              <w:rPr>
                <w:rFonts w:ascii="Manrope" w:eastAsia="Manrope" w:hAnsi="Manrope" w:cs="Manrope"/>
                <w:sz w:val="20"/>
                <w:szCs w:val="20"/>
                <w:highlight w:val="white"/>
              </w:rPr>
              <w:t>Education</w:t>
            </w:r>
            <w:proofErr w:type="spellEnd"/>
            <w:r>
              <w:rPr>
                <w:rFonts w:ascii="Manrope" w:eastAsia="Manrope" w:hAnsi="Manrope" w:cs="Manrope"/>
                <w:sz w:val="20"/>
                <w:szCs w:val="20"/>
                <w:highlight w:val="white"/>
              </w:rPr>
              <w:t xml:space="preserve"> (2023)</w:t>
            </w:r>
          </w:p>
        </w:tc>
      </w:tr>
    </w:tbl>
    <w:p w:rsidR="00CE3AD5" w:rsidRDefault="00CE3AD5">
      <w:pPr>
        <w:pStyle w:val="Normal1"/>
        <w:keepNext/>
        <w:keepLines/>
        <w:spacing w:before="120" w:after="120" w:line="360" w:lineRule="auto"/>
        <w:rPr>
          <w:rFonts w:ascii="Manrope Medium" w:eastAsia="Manrope Medium" w:hAnsi="Manrope Medium" w:cs="Manrope Medium"/>
          <w:sz w:val="20"/>
          <w:szCs w:val="20"/>
        </w:rPr>
      </w:pPr>
    </w:p>
    <w:tbl>
      <w:tblPr>
        <w:tblStyle w:val="affff0"/>
        <w:tblW w:w="99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4"/>
        <w:gridCol w:w="4965"/>
      </w:tblGrid>
      <w:tr w:rsidR="00CE3AD5"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keepNext/>
              <w:keepLines/>
              <w:spacing w:before="120" w:after="120" w:line="36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Oportunidades</w:t>
            </w:r>
          </w:p>
        </w:tc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keepNext/>
              <w:keepLines/>
              <w:spacing w:before="120" w:after="120" w:line="36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 xml:space="preserve">Ameaças </w:t>
            </w:r>
          </w:p>
        </w:tc>
      </w:tr>
      <w:tr w:rsidR="00CE3AD5"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 xml:space="preserve">-Aumento do interesse por cursos técnicos </w:t>
            </w:r>
            <w:r>
              <w:rPr>
                <w:rFonts w:ascii="Manrope" w:eastAsia="Manrope" w:hAnsi="Manrope" w:cs="Manrope"/>
                <w:sz w:val="20"/>
                <w:szCs w:val="20"/>
                <w:highlight w:val="white"/>
              </w:rPr>
              <w:t>(IBGE..., 2017)</w:t>
            </w:r>
          </w:p>
          <w:p w:rsidR="00CE3AD5" w:rsidRDefault="00000000">
            <w:pPr>
              <w:pStyle w:val="Normal1"/>
              <w:widowControl w:val="0"/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-Novo cenário político, com possível aumento do investimento público (VILELA, 2022)</w:t>
            </w:r>
          </w:p>
        </w:tc>
        <w:tc>
          <w:tcPr>
            <w:tcW w:w="49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 xml:space="preserve">-Ascensão da demanda por plataformas e cursos online, mercado já ocupado por grandes players, um oceano vermelho. </w:t>
            </w:r>
            <w:r>
              <w:rPr>
                <w:rFonts w:ascii="Manrope" w:eastAsia="Manrope" w:hAnsi="Manrope" w:cs="Manrope"/>
                <w:sz w:val="20"/>
                <w:szCs w:val="20"/>
                <w:highlight w:val="white"/>
              </w:rPr>
              <w:t>(..., 2021) e (DINIZ, 2023)</w:t>
            </w:r>
          </w:p>
          <w:p w:rsidR="00CE3AD5" w:rsidRDefault="00CE3AD5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</w:p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Greve (</w:t>
            </w:r>
            <w:r>
              <w:rPr>
                <w:rFonts w:ascii="Manrope" w:eastAsia="Manrope" w:hAnsi="Manrope" w:cs="Manrope"/>
                <w:sz w:val="20"/>
                <w:szCs w:val="20"/>
                <w:highlight w:val="white"/>
              </w:rPr>
              <w:t>2i9,2022)</w:t>
            </w:r>
          </w:p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 xml:space="preserve">Escassez de professores qualificados </w:t>
            </w:r>
            <w:r>
              <w:rPr>
                <w:rFonts w:ascii="Manrope" w:eastAsia="Manrope" w:hAnsi="Manrope" w:cs="Manrope"/>
                <w:sz w:val="20"/>
                <w:szCs w:val="20"/>
                <w:highlight w:val="white"/>
              </w:rPr>
              <w:t>(MARQUES, 2022)</w:t>
            </w:r>
          </w:p>
        </w:tc>
      </w:tr>
    </w:tbl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lastRenderedPageBreak/>
        <w:t>Fonte: autoria própria</w:t>
      </w:r>
    </w:p>
    <w:p w:rsidR="00CE3AD5" w:rsidRDefault="00CE3AD5">
      <w:pPr>
        <w:pStyle w:val="Normal1"/>
        <w:keepNext/>
        <w:keepLines/>
        <w:shd w:val="clear" w:color="auto" w:fill="000000"/>
        <w:spacing w:before="240" w:line="360" w:lineRule="auto"/>
        <w:ind w:right="7920"/>
        <w:jc w:val="both"/>
        <w:rPr>
          <w:rFonts w:ascii="Manrope Medium" w:eastAsia="Manrope Medium" w:hAnsi="Manrope Medium" w:cs="Manrope Medium"/>
          <w:sz w:val="8"/>
          <w:szCs w:val="8"/>
        </w:rPr>
      </w:pPr>
    </w:p>
    <w:p w:rsidR="00CE3AD5" w:rsidRDefault="00000000">
      <w:pPr>
        <w:pStyle w:val="heading21"/>
        <w:numPr>
          <w:ilvl w:val="1"/>
          <w:numId w:val="4"/>
        </w:numPr>
        <w:spacing w:before="120" w:line="360" w:lineRule="auto"/>
        <w:jc w:val="both"/>
      </w:pPr>
      <w:bookmarkStart w:id="38" w:name="_heading=h.prbk5dkgp8rq" w:colFirst="0" w:colLast="0"/>
      <w:bookmarkEnd w:id="38"/>
      <w:r>
        <w:t xml:space="preserve"> Forças de Porter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As 5 forças de Porter são uma ferramenta de análise de mercado que busca detalhar os fatores que influenciam o contexto de uma empresa, através da definição dos concorrentes, fornecedores, clientes, novos entrantes e substitutos. Ao analisar a Universidade Federal de Alagoas, encontramos os seguintes fatores: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Tabela 4 - 5 forças de Porter</w:t>
      </w:r>
    </w:p>
    <w:tbl>
      <w:tblPr>
        <w:tblStyle w:val="affff1"/>
        <w:tblW w:w="992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1985"/>
        <w:gridCol w:w="1986"/>
        <w:gridCol w:w="1986"/>
        <w:gridCol w:w="1986"/>
      </w:tblGrid>
      <w:tr w:rsidR="00CE3AD5"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Concorrentes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Fornecedores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Clientes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Novos Entrantes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Substitutos</w:t>
            </w:r>
          </w:p>
        </w:tc>
      </w:tr>
      <w:tr w:rsidR="00CE3AD5"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Universidades públicas e privadas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 xml:space="preserve">Governo Federal 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Estudantes.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1. Novas faculdades físicas</w:t>
            </w:r>
          </w:p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>2. Faculdades EAD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t xml:space="preserve">1. Cursos técnicos; </w:t>
            </w:r>
            <w:r>
              <w:rPr>
                <w:rFonts w:ascii="Manrope Medium" w:eastAsia="Manrope Medium" w:hAnsi="Manrope Medium" w:cs="Manrope Medium"/>
                <w:sz w:val="20"/>
                <w:szCs w:val="20"/>
              </w:rPr>
              <w:br/>
              <w:t>2. Cursos online;</w:t>
            </w:r>
          </w:p>
          <w:p w:rsidR="00CE3AD5" w:rsidRDefault="00CE3AD5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anrope Medium" w:eastAsia="Manrope Medium" w:hAnsi="Manrope Medium" w:cs="Manrope Medium"/>
                <w:sz w:val="20"/>
                <w:szCs w:val="20"/>
              </w:rPr>
            </w:pPr>
          </w:p>
        </w:tc>
      </w:tr>
    </w:tbl>
    <w:p w:rsidR="00CE3AD5" w:rsidRDefault="00000000">
      <w:pPr>
        <w:pStyle w:val="Normal1"/>
        <w:spacing w:before="120" w:after="120" w:line="360" w:lineRule="auto"/>
        <w:jc w:val="both"/>
        <w:rPr>
          <w:rFonts w:ascii="Manrope" w:eastAsia="Manrope" w:hAnsi="Manrope" w:cs="Manrope"/>
          <w:sz w:val="20"/>
          <w:szCs w:val="20"/>
        </w:rPr>
      </w:pPr>
      <w:r>
        <w:rPr>
          <w:rFonts w:ascii="Manrope" w:eastAsia="Manrope" w:hAnsi="Manrope" w:cs="Manrope"/>
          <w:sz w:val="20"/>
          <w:szCs w:val="20"/>
        </w:rPr>
        <w:t>Fonte: autoria própria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" w:eastAsia="Manrope" w:hAnsi="Manrope" w:cs="Manrope"/>
          <w:b/>
          <w:sz w:val="20"/>
          <w:szCs w:val="20"/>
        </w:rPr>
        <w:t>Concorrentes</w:t>
      </w:r>
      <w:r>
        <w:rPr>
          <w:rFonts w:ascii="Manrope Medium" w:eastAsia="Manrope Medium" w:hAnsi="Manrope Medium" w:cs="Manrope Medium"/>
          <w:sz w:val="20"/>
          <w:szCs w:val="20"/>
        </w:rPr>
        <w:t>:  Os concorrentes diretos principais são outras universidades (públicas e privadas) de Alagoas, assim como de todo o Brasil. No primeiro caso, a UFAL se faz forte em frente à concorrência pelo seu prestígio e qualidade de ensino e pesquisa, portanto os estudantes que não podem ou não estão dispostos a ir para outros Estados almejam veementemente a federal. Por outro lado, entre as federais brasileiras a UFAL possui concorrentes também de alto nível, sendo assim torna-se extremamente competitivo trazer aqueles que possuem alta mobilidade geográfica.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" w:eastAsia="Manrope" w:hAnsi="Manrope" w:cs="Manrope"/>
          <w:b/>
          <w:sz w:val="20"/>
          <w:szCs w:val="20"/>
        </w:rPr>
        <w:t>Fornecedores</w:t>
      </w:r>
      <w:r>
        <w:rPr>
          <w:rFonts w:ascii="Manrope Medium" w:eastAsia="Manrope Medium" w:hAnsi="Manrope Medium" w:cs="Manrope Medium"/>
          <w:sz w:val="20"/>
          <w:szCs w:val="20"/>
        </w:rPr>
        <w:t>: O principal fornecedor da UFAL, por sua natureza, é o governo federal, sendo a instituição com quase todo o investimento na universidade. Tal característica traz força para o governo pressionar decisões da universidade, em troca de verba, e causa instabilidade para a instituição de ensino.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" w:eastAsia="Manrope" w:hAnsi="Manrope" w:cs="Manrope"/>
          <w:b/>
          <w:sz w:val="20"/>
          <w:szCs w:val="20"/>
        </w:rPr>
        <w:t>Clientes</w:t>
      </w:r>
      <w:r>
        <w:rPr>
          <w:rFonts w:ascii="Manrope Medium" w:eastAsia="Manrope Medium" w:hAnsi="Manrope Medium" w:cs="Manrope Medium"/>
          <w:sz w:val="20"/>
          <w:szCs w:val="20"/>
        </w:rPr>
        <w:t>: Os estudantes possuem pouco poder de barganha, uma vez que a universidade não depende deles, diretamente, para a arrecadação e sim de pesquisa e da verba do Governo Federal. Entretanto, os estudantes de graduação, no longo prazo, tendem a trazer os resultados na área da pesquisa e visibilidade nacional e, consequentemente, para o governo. Além disso, as organizações estudantis integram uma pressão relevante para a universidade, muitas vezes realizando greves.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" w:eastAsia="Manrope" w:hAnsi="Manrope" w:cs="Manrope"/>
          <w:b/>
          <w:sz w:val="20"/>
          <w:szCs w:val="20"/>
        </w:rPr>
        <w:t xml:space="preserve">Novos entrantes: </w:t>
      </w:r>
      <w:r>
        <w:rPr>
          <w:rFonts w:ascii="Manrope Medium" w:eastAsia="Manrope Medium" w:hAnsi="Manrope Medium" w:cs="Manrope Medium"/>
          <w:sz w:val="20"/>
          <w:szCs w:val="20"/>
        </w:rPr>
        <w:t xml:space="preserve">Nos últimos anos as regulamentações e a necessidade de investimento para se abrir uma instituição de ensino superior, principalmente online, reduziram muito. Junto a isso, a tendência de aumento da conectividade mundial e do ensino à distância, facilita ainda mais a entrada de novos concorrentes, exercendo forte pressão nos players atuais. 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" w:eastAsia="Manrope" w:hAnsi="Manrope" w:cs="Manrope"/>
          <w:b/>
          <w:sz w:val="20"/>
          <w:szCs w:val="20"/>
        </w:rPr>
        <w:t>Substitutos</w:t>
      </w:r>
      <w:r>
        <w:rPr>
          <w:rFonts w:ascii="Manrope Medium" w:eastAsia="Manrope Medium" w:hAnsi="Manrope Medium" w:cs="Manrope Medium"/>
          <w:sz w:val="20"/>
          <w:szCs w:val="20"/>
        </w:rPr>
        <w:t>: Apesar de não serem extensos e complexos como uma graduação, os cursos técnicos apresentam forte tendência no Brasil, por propiciar para seus clientes rápida entrada no mercado e conteúdo prático. No que tange os cursos online, a competição tende a tomar cada vez mais espaço, uma vez que diversas universidades de referência mundial utilizam dessas ferramentas, associadas aos seus prestígios, para disponibilizar conteúdo com alta qualidade, baixo custo e grande escala.</w:t>
      </w:r>
    </w:p>
    <w:p w:rsidR="00CE3AD5" w:rsidRDefault="00CE3AD5">
      <w:pPr>
        <w:pStyle w:val="Normal1"/>
        <w:keepNext/>
        <w:keepLines/>
        <w:shd w:val="clear" w:color="auto" w:fill="000000"/>
        <w:spacing w:before="240" w:line="360" w:lineRule="auto"/>
        <w:ind w:right="7920"/>
        <w:jc w:val="both"/>
        <w:rPr>
          <w:rFonts w:ascii="Manrope Medium" w:eastAsia="Manrope Medium" w:hAnsi="Manrope Medium" w:cs="Manrope Medium"/>
          <w:sz w:val="8"/>
          <w:szCs w:val="8"/>
        </w:rPr>
      </w:pPr>
    </w:p>
    <w:p w:rsidR="00CE3AD5" w:rsidRDefault="00000000">
      <w:pPr>
        <w:pStyle w:val="heading21"/>
        <w:numPr>
          <w:ilvl w:val="1"/>
          <w:numId w:val="4"/>
        </w:numPr>
        <w:spacing w:before="120" w:line="360" w:lineRule="auto"/>
        <w:jc w:val="both"/>
      </w:pPr>
      <w:bookmarkStart w:id="39" w:name="_heading=h.z70nlcc7dhqf" w:colFirst="0" w:colLast="0"/>
      <w:bookmarkEnd w:id="39"/>
      <w:proofErr w:type="spellStart"/>
      <w:r>
        <w:t>Value</w:t>
      </w:r>
      <w:proofErr w:type="spellEnd"/>
      <w:r>
        <w:t xml:space="preserve"> </w:t>
      </w:r>
      <w:proofErr w:type="spellStart"/>
      <w:r>
        <w:t>Proposition</w:t>
      </w:r>
      <w:proofErr w:type="spellEnd"/>
      <w:r>
        <w:t xml:space="preserve"> Canvas</w:t>
      </w:r>
    </w:p>
    <w:p w:rsidR="00CE3AD5" w:rsidRDefault="00000000">
      <w:pPr>
        <w:pStyle w:val="Normal1"/>
        <w:widowControl w:val="0"/>
        <w:spacing w:line="360" w:lineRule="auto"/>
        <w:ind w:firstLine="720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 xml:space="preserve">Para crianças alagoanas que precisam aprender lógica de programação, mas não têm muito acesso a meios digitais de ensino, o </w:t>
      </w:r>
      <w:proofErr w:type="spellStart"/>
      <w:r>
        <w:rPr>
          <w:rFonts w:ascii="Manrope Medium" w:eastAsia="Manrope Medium" w:hAnsi="Manrope Medium" w:cs="Manrope Medium"/>
          <w:sz w:val="20"/>
          <w:szCs w:val="20"/>
        </w:rPr>
        <w:t>Alaventura</w:t>
      </w:r>
      <w:proofErr w:type="spellEnd"/>
      <w:r>
        <w:rPr>
          <w:rFonts w:ascii="Manrope Medium" w:eastAsia="Manrope Medium" w:hAnsi="Manrope Medium" w:cs="Manrope Medium"/>
          <w:sz w:val="20"/>
          <w:szCs w:val="20"/>
        </w:rPr>
        <w:t xml:space="preserve"> é um jogo educativo e divertido que se conecta com a cultura alagoana. O nosso produto é intuitivo e interdisciplinar, ensinando cultura, história e geografia da região de Alagoas, e diferenciando também por utilizar múltiplas mecânicas, como setas, blocos de comando, resolução de equações e exploração com conquistas.</w:t>
      </w:r>
    </w:p>
    <w:p w:rsidR="00CE3AD5" w:rsidRDefault="00000000">
      <w:pPr>
        <w:pStyle w:val="Normal1"/>
        <w:widowControl w:val="0"/>
        <w:spacing w:line="360" w:lineRule="auto"/>
        <w:ind w:firstLine="720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Figura 3-Modelo visual do Canvas Proposta de Valor</w:t>
      </w:r>
    </w:p>
    <w:p w:rsidR="00CE3AD5" w:rsidRDefault="00000000">
      <w:pPr>
        <w:pStyle w:val="Normal1"/>
        <w:widowControl w:val="0"/>
        <w:spacing w:line="360" w:lineRule="auto"/>
        <w:ind w:firstLine="720"/>
      </w:pPr>
      <w:r>
        <w:rPr>
          <w:noProof/>
        </w:rPr>
        <w:drawing>
          <wp:inline distT="0" distB="0" distL="114300" distR="114300">
            <wp:extent cx="5810250" cy="3444189"/>
            <wp:effectExtent l="0" t="0" r="0" b="0"/>
            <wp:docPr id="179523836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2"/>
                    <a:srcRect t="8026" b="799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4441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E3AD5" w:rsidRDefault="00000000">
      <w:pPr>
        <w:pStyle w:val="Normal1"/>
        <w:widowControl w:val="0"/>
        <w:spacing w:line="360" w:lineRule="auto"/>
        <w:ind w:firstLine="720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Fonte: autoria própria</w:t>
      </w:r>
    </w:p>
    <w:p w:rsidR="00CE3AD5" w:rsidRDefault="00CE3AD5">
      <w:pPr>
        <w:pStyle w:val="Normal1"/>
        <w:keepNext/>
        <w:keepLines/>
        <w:shd w:val="clear" w:color="auto" w:fill="000000"/>
        <w:spacing w:before="240" w:line="360" w:lineRule="auto"/>
        <w:ind w:right="7920"/>
        <w:jc w:val="both"/>
        <w:rPr>
          <w:rFonts w:ascii="Manrope Medium" w:eastAsia="Manrope Medium" w:hAnsi="Manrope Medium" w:cs="Manrope Medium"/>
          <w:sz w:val="8"/>
          <w:szCs w:val="8"/>
        </w:rPr>
      </w:pPr>
    </w:p>
    <w:p w:rsidR="00CE3AD5" w:rsidRDefault="00000000">
      <w:pPr>
        <w:pStyle w:val="heading21"/>
        <w:numPr>
          <w:ilvl w:val="1"/>
          <w:numId w:val="4"/>
        </w:numPr>
        <w:spacing w:before="120" w:line="360" w:lineRule="auto"/>
        <w:jc w:val="both"/>
      </w:pPr>
      <w:bookmarkStart w:id="40" w:name="_heading=h.in5w8ptdjwl0" w:colFirst="0" w:colLast="0"/>
      <w:bookmarkEnd w:id="40"/>
      <w:r>
        <w:t>Matriz de Riscos</w:t>
      </w:r>
    </w:p>
    <w:p w:rsidR="00CE3AD5" w:rsidRDefault="00000000">
      <w:pPr>
        <w:pStyle w:val="Normal1"/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A matriz é uma ferramenta para analisar os riscos e impactos envolvidos no projeto. Considerando as probabilidades e riscos abaixo, o nosso plano de ação é prevenir os fatos de impacto moderado e catastrófico, criando um esquema de revisão de códigos e compatibilidades, além de realizar pesquisas sobre o uso do produto após os testes e organizar o grupo para cumprir com as tarefas.</w:t>
      </w:r>
    </w:p>
    <w:p w:rsidR="00CE3AD5" w:rsidRDefault="00000000">
      <w:pPr>
        <w:pStyle w:val="Normal1"/>
        <w:keepNext/>
        <w:keepLines/>
        <w:spacing w:before="120" w:after="120" w:line="360" w:lineRule="auto"/>
        <w:rPr>
          <w:b/>
        </w:rPr>
      </w:pPr>
      <w:r>
        <w:rPr>
          <w:rFonts w:ascii="Manrope" w:eastAsia="Manrope" w:hAnsi="Manrope" w:cs="Manrope"/>
          <w:sz w:val="24"/>
          <w:szCs w:val="24"/>
        </w:rPr>
        <w:t>Oportunidades</w:t>
      </w:r>
      <w:r>
        <w:rPr>
          <w:b/>
        </w:rPr>
        <w:t>:</w:t>
      </w:r>
    </w:p>
    <w:p w:rsidR="00CE3AD5" w:rsidRDefault="00000000">
      <w:pPr>
        <w:pStyle w:val="Normal1"/>
        <w:keepNext/>
        <w:keepLines/>
        <w:spacing w:before="120" w:after="120" w:line="360" w:lineRule="auto"/>
        <w:rPr>
          <w:sz w:val="20"/>
          <w:szCs w:val="20"/>
        </w:rPr>
      </w:pPr>
      <w:r>
        <w:rPr>
          <w:sz w:val="20"/>
          <w:szCs w:val="20"/>
        </w:rPr>
        <w:t>Tabela 5 - Matriz de oportunidades</w:t>
      </w:r>
    </w:p>
    <w:tbl>
      <w:tblPr>
        <w:tblStyle w:val="affff2"/>
        <w:tblW w:w="997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3000"/>
        <w:gridCol w:w="2700"/>
        <w:gridCol w:w="2730"/>
      </w:tblGrid>
      <w:tr w:rsidR="00CE3AD5">
        <w:trPr>
          <w:jc w:val="center"/>
        </w:trPr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spacing w:line="240" w:lineRule="auto"/>
              <w:jc w:val="center"/>
              <w:rPr>
                <w:rFonts w:ascii="Manrope" w:eastAsia="Manrope" w:hAnsi="Manrope" w:cs="Manrope"/>
                <w:b/>
                <w:sz w:val="20"/>
                <w:szCs w:val="20"/>
              </w:rPr>
            </w:pPr>
            <w:r>
              <w:rPr>
                <w:rFonts w:ascii="Manrope" w:eastAsia="Manrope" w:hAnsi="Manrope" w:cs="Manrope"/>
                <w:b/>
                <w:sz w:val="20"/>
                <w:szCs w:val="20"/>
              </w:rPr>
              <w:t>Probabilidade / Impacto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000000">
            <w:pPr>
              <w:pStyle w:val="Normal1"/>
              <w:widowControl w:val="0"/>
              <w:spacing w:line="240" w:lineRule="auto"/>
              <w:jc w:val="center"/>
              <w:rPr>
                <w:rFonts w:ascii="Manrope" w:eastAsia="Manrope" w:hAnsi="Manrope" w:cs="Manrope"/>
                <w:b/>
                <w:color w:val="FFFFFF"/>
                <w:sz w:val="20"/>
                <w:szCs w:val="20"/>
                <w:shd w:val="clear" w:color="auto" w:fill="F77B7B"/>
              </w:rPr>
            </w:pPr>
            <w:r>
              <w:rPr>
                <w:rFonts w:ascii="Manrope" w:eastAsia="Manrope" w:hAnsi="Manrope" w:cs="Manrope"/>
                <w:b/>
                <w:color w:val="FFFFFF"/>
                <w:sz w:val="20"/>
                <w:szCs w:val="20"/>
                <w:shd w:val="clear" w:color="auto" w:fill="F77B7B"/>
              </w:rPr>
              <w:t>Insignificante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000000">
            <w:pPr>
              <w:pStyle w:val="Normal1"/>
              <w:widowControl w:val="0"/>
              <w:spacing w:line="240" w:lineRule="auto"/>
              <w:jc w:val="center"/>
              <w:rPr>
                <w:rFonts w:ascii="Manrope" w:eastAsia="Manrope" w:hAnsi="Manrope" w:cs="Manrope"/>
                <w:b/>
                <w:sz w:val="20"/>
                <w:szCs w:val="20"/>
                <w:shd w:val="clear" w:color="auto" w:fill="F6B26B"/>
              </w:rPr>
            </w:pPr>
            <w:r>
              <w:rPr>
                <w:rFonts w:ascii="Manrope" w:eastAsia="Manrope" w:hAnsi="Manrope" w:cs="Manrope"/>
                <w:b/>
                <w:sz w:val="20"/>
                <w:szCs w:val="20"/>
                <w:shd w:val="clear" w:color="auto" w:fill="F6B26B"/>
              </w:rPr>
              <w:t>Moderado</w:t>
            </w:r>
          </w:p>
        </w:tc>
        <w:tc>
          <w:tcPr>
            <w:tcW w:w="2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000000">
            <w:pPr>
              <w:pStyle w:val="Normal1"/>
              <w:widowControl w:val="0"/>
              <w:spacing w:line="240" w:lineRule="auto"/>
              <w:jc w:val="center"/>
              <w:rPr>
                <w:rFonts w:ascii="Manrope" w:eastAsia="Manrope" w:hAnsi="Manrope" w:cs="Manrope"/>
                <w:b/>
                <w:sz w:val="20"/>
                <w:szCs w:val="20"/>
                <w:shd w:val="clear" w:color="auto" w:fill="AFFA8F"/>
              </w:rPr>
            </w:pPr>
            <w:r>
              <w:rPr>
                <w:rFonts w:ascii="Manrope" w:eastAsia="Manrope" w:hAnsi="Manrope" w:cs="Manrope"/>
                <w:b/>
                <w:sz w:val="20"/>
                <w:szCs w:val="20"/>
                <w:shd w:val="clear" w:color="auto" w:fill="AFFA8F"/>
              </w:rPr>
              <w:t>Ótimo</w:t>
            </w:r>
          </w:p>
        </w:tc>
      </w:tr>
      <w:tr w:rsidR="00CE3AD5">
        <w:trPr>
          <w:trHeight w:val="1170"/>
          <w:jc w:val="center"/>
        </w:trPr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000000">
            <w:pPr>
              <w:pStyle w:val="Normal1"/>
              <w:widowControl w:val="0"/>
              <w:spacing w:line="240" w:lineRule="auto"/>
              <w:jc w:val="center"/>
              <w:rPr>
                <w:rFonts w:ascii="Manrope" w:eastAsia="Manrope" w:hAnsi="Manrope" w:cs="Manrope"/>
                <w:b/>
                <w:sz w:val="20"/>
                <w:szCs w:val="20"/>
                <w:shd w:val="clear" w:color="auto" w:fill="AFFA8F"/>
              </w:rPr>
            </w:pPr>
            <w:r>
              <w:rPr>
                <w:rFonts w:ascii="Manrope" w:eastAsia="Manrope" w:hAnsi="Manrope" w:cs="Manrope"/>
                <w:b/>
                <w:sz w:val="20"/>
                <w:szCs w:val="20"/>
                <w:shd w:val="clear" w:color="auto" w:fill="AFFA8F"/>
              </w:rPr>
              <w:lastRenderedPageBreak/>
              <w:t>Alta</w:t>
            </w:r>
          </w:p>
        </w:tc>
        <w:tc>
          <w:tcPr>
            <w:tcW w:w="3000" w:type="dxa"/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000000">
            <w:pPr>
              <w:pStyle w:val="Normal1"/>
              <w:widowControl w:val="0"/>
              <w:spacing w:line="240" w:lineRule="auto"/>
              <w:jc w:val="center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- O jogador se surpreender com a presença da cultura alagoana</w:t>
            </w:r>
          </w:p>
        </w:tc>
        <w:tc>
          <w:tcPr>
            <w:tcW w:w="2700" w:type="dxa"/>
            <w:shd w:val="clear" w:color="auto" w:fill="AFFA8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000000">
            <w:pPr>
              <w:pStyle w:val="Normal1"/>
              <w:widowControl w:val="0"/>
              <w:spacing w:line="240" w:lineRule="auto"/>
              <w:jc w:val="center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- Estimular a conversa sobre a cultura alagoana</w:t>
            </w:r>
          </w:p>
        </w:tc>
        <w:tc>
          <w:tcPr>
            <w:tcW w:w="2730" w:type="dxa"/>
            <w:shd w:val="clear" w:color="auto" w:fill="AFFA8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000000">
            <w:pPr>
              <w:pStyle w:val="Normal1"/>
              <w:widowControl w:val="0"/>
              <w:spacing w:line="240" w:lineRule="auto"/>
              <w:jc w:val="center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- O jogo gerar interesse sobre a cultura alagoana e lógica de programação</w:t>
            </w:r>
          </w:p>
        </w:tc>
      </w:tr>
      <w:tr w:rsidR="00CE3AD5">
        <w:trPr>
          <w:trHeight w:val="930"/>
          <w:jc w:val="center"/>
        </w:trPr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000000">
            <w:pPr>
              <w:pStyle w:val="Normal1"/>
              <w:widowControl w:val="0"/>
              <w:spacing w:line="240" w:lineRule="auto"/>
              <w:jc w:val="center"/>
              <w:rPr>
                <w:rFonts w:ascii="Manrope" w:eastAsia="Manrope" w:hAnsi="Manrope" w:cs="Manrope"/>
                <w:b/>
                <w:sz w:val="20"/>
                <w:szCs w:val="20"/>
                <w:shd w:val="clear" w:color="auto" w:fill="F6B26B"/>
              </w:rPr>
            </w:pPr>
            <w:r>
              <w:rPr>
                <w:rFonts w:ascii="Manrope" w:eastAsia="Manrope" w:hAnsi="Manrope" w:cs="Manrope"/>
                <w:b/>
                <w:sz w:val="20"/>
                <w:szCs w:val="20"/>
                <w:shd w:val="clear" w:color="auto" w:fill="F6B26B"/>
              </w:rPr>
              <w:t>Média</w:t>
            </w:r>
          </w:p>
        </w:tc>
        <w:tc>
          <w:tcPr>
            <w:tcW w:w="3000" w:type="dxa"/>
            <w:shd w:val="clear" w:color="auto" w:fill="F77B7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CE3AD5">
            <w:pPr>
              <w:pStyle w:val="Normal1"/>
              <w:widowControl w:val="0"/>
              <w:spacing w:line="240" w:lineRule="auto"/>
              <w:jc w:val="center"/>
              <w:rPr>
                <w:rFonts w:ascii="Manrope" w:eastAsia="Manrope" w:hAnsi="Manrope" w:cs="Manrope"/>
                <w:sz w:val="20"/>
                <w:szCs w:val="20"/>
              </w:rPr>
            </w:pPr>
          </w:p>
        </w:tc>
        <w:tc>
          <w:tcPr>
            <w:tcW w:w="2700" w:type="dxa"/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000000">
            <w:pPr>
              <w:pStyle w:val="Normal1"/>
              <w:widowControl w:val="0"/>
              <w:spacing w:line="240" w:lineRule="auto"/>
              <w:jc w:val="center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- Jogador se divertir com o jogo</w:t>
            </w:r>
          </w:p>
        </w:tc>
        <w:tc>
          <w:tcPr>
            <w:tcW w:w="2730" w:type="dxa"/>
            <w:shd w:val="clear" w:color="auto" w:fill="AFFA8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000000">
            <w:pPr>
              <w:pStyle w:val="Normal1"/>
              <w:widowControl w:val="0"/>
              <w:spacing w:line="240" w:lineRule="auto"/>
              <w:jc w:val="center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- Jogadores se identificarem com o personagem</w:t>
            </w:r>
          </w:p>
        </w:tc>
      </w:tr>
      <w:tr w:rsidR="00CE3AD5">
        <w:trPr>
          <w:trHeight w:val="660"/>
          <w:jc w:val="center"/>
        </w:trPr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000000">
            <w:pPr>
              <w:pStyle w:val="Normal1"/>
              <w:widowControl w:val="0"/>
              <w:spacing w:line="240" w:lineRule="auto"/>
              <w:jc w:val="center"/>
              <w:rPr>
                <w:rFonts w:ascii="Manrope" w:eastAsia="Manrope" w:hAnsi="Manrope" w:cs="Manrope"/>
                <w:b/>
                <w:color w:val="FFFFFF"/>
                <w:sz w:val="20"/>
                <w:szCs w:val="20"/>
                <w:shd w:val="clear" w:color="auto" w:fill="F77B7B"/>
              </w:rPr>
            </w:pPr>
            <w:r>
              <w:rPr>
                <w:rFonts w:ascii="Manrope" w:eastAsia="Manrope" w:hAnsi="Manrope" w:cs="Manrope"/>
                <w:b/>
                <w:color w:val="FFFFFF"/>
                <w:sz w:val="20"/>
                <w:szCs w:val="20"/>
                <w:shd w:val="clear" w:color="auto" w:fill="F77B7B"/>
              </w:rPr>
              <w:t>Baixa</w:t>
            </w:r>
          </w:p>
        </w:tc>
        <w:tc>
          <w:tcPr>
            <w:tcW w:w="3000" w:type="dxa"/>
            <w:shd w:val="clear" w:color="auto" w:fill="F77B7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CE3AD5">
            <w:pPr>
              <w:pStyle w:val="Normal1"/>
              <w:widowControl w:val="0"/>
              <w:spacing w:line="240" w:lineRule="auto"/>
              <w:jc w:val="center"/>
              <w:rPr>
                <w:rFonts w:ascii="Manrope" w:eastAsia="Manrope" w:hAnsi="Manrope" w:cs="Manrope"/>
                <w:sz w:val="20"/>
                <w:szCs w:val="20"/>
              </w:rPr>
            </w:pPr>
          </w:p>
        </w:tc>
        <w:tc>
          <w:tcPr>
            <w:tcW w:w="2700" w:type="dxa"/>
            <w:shd w:val="clear" w:color="auto" w:fill="F77B7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CE3AD5">
            <w:pPr>
              <w:pStyle w:val="Normal1"/>
              <w:widowControl w:val="0"/>
              <w:spacing w:line="240" w:lineRule="auto"/>
              <w:jc w:val="center"/>
              <w:rPr>
                <w:rFonts w:ascii="Manrope" w:eastAsia="Manrope" w:hAnsi="Manrope" w:cs="Manrope"/>
                <w:sz w:val="20"/>
                <w:szCs w:val="20"/>
              </w:rPr>
            </w:pPr>
          </w:p>
        </w:tc>
        <w:tc>
          <w:tcPr>
            <w:tcW w:w="2730" w:type="dxa"/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000000">
            <w:pPr>
              <w:pStyle w:val="Normal1"/>
              <w:widowControl w:val="0"/>
              <w:spacing w:line="24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- O jogador recomendar o jogo para outros colegas</w:t>
            </w:r>
          </w:p>
          <w:p w:rsidR="00CE3AD5" w:rsidRDefault="00CE3AD5">
            <w:pPr>
              <w:pStyle w:val="Normal1"/>
              <w:widowControl w:val="0"/>
              <w:spacing w:line="240" w:lineRule="auto"/>
              <w:rPr>
                <w:rFonts w:ascii="Manrope" w:eastAsia="Manrope" w:hAnsi="Manrope" w:cs="Manrope"/>
                <w:sz w:val="20"/>
                <w:szCs w:val="20"/>
              </w:rPr>
            </w:pPr>
          </w:p>
          <w:p w:rsidR="00CE3AD5" w:rsidRDefault="00000000">
            <w:pPr>
              <w:pStyle w:val="Normal1"/>
              <w:widowControl w:val="0"/>
              <w:spacing w:line="24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- O jogo ser utilizado regularmente nas escolas</w:t>
            </w:r>
          </w:p>
        </w:tc>
      </w:tr>
    </w:tbl>
    <w:p w:rsidR="00CE3AD5" w:rsidRDefault="00000000">
      <w:pPr>
        <w:pStyle w:val="Normal1"/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Manrope" w:eastAsia="Manrope" w:hAnsi="Manrope" w:cs="Manrope"/>
          <w:sz w:val="20"/>
          <w:szCs w:val="20"/>
        </w:rPr>
      </w:pPr>
      <w:r>
        <w:rPr>
          <w:rFonts w:ascii="Manrope" w:eastAsia="Manrope" w:hAnsi="Manrope" w:cs="Manrope"/>
          <w:sz w:val="20"/>
          <w:szCs w:val="20"/>
        </w:rPr>
        <w:t>Fonte: autoria própria</w:t>
      </w:r>
    </w:p>
    <w:p w:rsidR="00CE3AD5" w:rsidRDefault="00000000">
      <w:pPr>
        <w:pStyle w:val="Normal1"/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Manrope" w:eastAsia="Manrope" w:hAnsi="Manrope" w:cs="Manrope"/>
          <w:b/>
          <w:sz w:val="24"/>
          <w:szCs w:val="24"/>
        </w:rPr>
      </w:pPr>
      <w:r>
        <w:rPr>
          <w:rFonts w:ascii="Manrope" w:eastAsia="Manrope" w:hAnsi="Manrope" w:cs="Manrope"/>
          <w:b/>
          <w:sz w:val="24"/>
          <w:szCs w:val="24"/>
        </w:rPr>
        <w:t>Ameaças:</w:t>
      </w:r>
    </w:p>
    <w:p w:rsidR="00CE3AD5" w:rsidRDefault="00000000">
      <w:pPr>
        <w:pStyle w:val="Normal1"/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Manrope" w:eastAsia="Manrope" w:hAnsi="Manrope" w:cs="Manrope"/>
          <w:sz w:val="20"/>
          <w:szCs w:val="20"/>
        </w:rPr>
      </w:pPr>
      <w:r>
        <w:rPr>
          <w:rFonts w:ascii="Manrope" w:eastAsia="Manrope" w:hAnsi="Manrope" w:cs="Manrope"/>
          <w:sz w:val="20"/>
          <w:szCs w:val="20"/>
        </w:rPr>
        <w:t>Tabela 6 - Matriz de riscos</w:t>
      </w:r>
    </w:p>
    <w:tbl>
      <w:tblPr>
        <w:tblStyle w:val="affff3"/>
        <w:tblW w:w="992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83"/>
        <w:gridCol w:w="2482"/>
        <w:gridCol w:w="2482"/>
        <w:gridCol w:w="2482"/>
      </w:tblGrid>
      <w:tr w:rsidR="00CE3AD5">
        <w:trPr>
          <w:trHeight w:val="208"/>
          <w:jc w:val="center"/>
        </w:trPr>
        <w:tc>
          <w:tcPr>
            <w:tcW w:w="24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Manrope" w:eastAsia="Manrope" w:hAnsi="Manrope" w:cs="Manrope"/>
                <w:b/>
                <w:sz w:val="20"/>
                <w:szCs w:val="20"/>
              </w:rPr>
            </w:pPr>
            <w:r>
              <w:rPr>
                <w:rFonts w:ascii="Manrope" w:eastAsia="Manrope" w:hAnsi="Manrope" w:cs="Manrope"/>
                <w:b/>
                <w:sz w:val="20"/>
                <w:szCs w:val="20"/>
              </w:rPr>
              <w:t>Probabilidade / Impacto</w:t>
            </w:r>
          </w:p>
        </w:tc>
        <w:tc>
          <w:tcPr>
            <w:tcW w:w="24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Manrope" w:eastAsia="Manrope" w:hAnsi="Manrope" w:cs="Manrope"/>
                <w:b/>
                <w:sz w:val="20"/>
                <w:szCs w:val="20"/>
                <w:shd w:val="clear" w:color="auto" w:fill="AFFA8F"/>
              </w:rPr>
            </w:pPr>
            <w:r>
              <w:rPr>
                <w:rFonts w:ascii="Manrope" w:eastAsia="Manrope" w:hAnsi="Manrope" w:cs="Manrope"/>
                <w:b/>
                <w:sz w:val="20"/>
                <w:szCs w:val="20"/>
                <w:shd w:val="clear" w:color="auto" w:fill="AFFA8F"/>
              </w:rPr>
              <w:t>Insignificante</w:t>
            </w:r>
          </w:p>
        </w:tc>
        <w:tc>
          <w:tcPr>
            <w:tcW w:w="24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Manrope" w:eastAsia="Manrope" w:hAnsi="Manrope" w:cs="Manrope"/>
                <w:b/>
                <w:sz w:val="20"/>
                <w:szCs w:val="20"/>
                <w:shd w:val="clear" w:color="auto" w:fill="F6B26B"/>
              </w:rPr>
            </w:pPr>
            <w:r>
              <w:rPr>
                <w:rFonts w:ascii="Manrope" w:eastAsia="Manrope" w:hAnsi="Manrope" w:cs="Manrope"/>
                <w:b/>
                <w:sz w:val="20"/>
                <w:szCs w:val="20"/>
                <w:shd w:val="clear" w:color="auto" w:fill="F6B26B"/>
              </w:rPr>
              <w:t>Moderado</w:t>
            </w:r>
          </w:p>
        </w:tc>
        <w:tc>
          <w:tcPr>
            <w:tcW w:w="24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Manrope" w:eastAsia="Manrope" w:hAnsi="Manrope" w:cs="Manrope"/>
                <w:b/>
                <w:color w:val="FFFFFF"/>
                <w:sz w:val="20"/>
                <w:szCs w:val="20"/>
                <w:shd w:val="clear" w:color="auto" w:fill="F77B7B"/>
              </w:rPr>
            </w:pPr>
            <w:r>
              <w:rPr>
                <w:rFonts w:ascii="Manrope" w:eastAsia="Manrope" w:hAnsi="Manrope" w:cs="Manrope"/>
                <w:b/>
                <w:color w:val="FFFFFF"/>
                <w:sz w:val="20"/>
                <w:szCs w:val="20"/>
                <w:shd w:val="clear" w:color="auto" w:fill="F77B7B"/>
              </w:rPr>
              <w:t>Catastrófico</w:t>
            </w:r>
          </w:p>
        </w:tc>
      </w:tr>
      <w:tr w:rsidR="00CE3AD5">
        <w:trPr>
          <w:trHeight w:val="1884"/>
          <w:jc w:val="center"/>
        </w:trPr>
        <w:tc>
          <w:tcPr>
            <w:tcW w:w="24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Manrope" w:eastAsia="Manrope" w:hAnsi="Manrope" w:cs="Manrope"/>
                <w:b/>
                <w:color w:val="FFFFFF"/>
                <w:sz w:val="20"/>
                <w:szCs w:val="20"/>
                <w:shd w:val="clear" w:color="auto" w:fill="F77B7B"/>
              </w:rPr>
            </w:pPr>
            <w:r>
              <w:rPr>
                <w:rFonts w:ascii="Manrope" w:eastAsia="Manrope" w:hAnsi="Manrope" w:cs="Manrope"/>
                <w:b/>
                <w:color w:val="FFFFFF"/>
                <w:sz w:val="20"/>
                <w:szCs w:val="20"/>
                <w:shd w:val="clear" w:color="auto" w:fill="F77B7B"/>
              </w:rPr>
              <w:t>Alta</w:t>
            </w:r>
          </w:p>
        </w:tc>
        <w:tc>
          <w:tcPr>
            <w:tcW w:w="2482" w:type="dxa"/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000000">
            <w:pPr>
              <w:pStyle w:val="Normal1"/>
              <w:widowControl w:val="0"/>
              <w:spacing w:line="36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- Desenvolver uma solução muito semelhante a outro grupo / Sem diferencial</w:t>
            </w:r>
          </w:p>
        </w:tc>
        <w:tc>
          <w:tcPr>
            <w:tcW w:w="2482" w:type="dxa"/>
            <w:shd w:val="clear" w:color="auto" w:fill="F77B7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CE3AD5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anrope" w:eastAsia="Manrope" w:hAnsi="Manrope" w:cs="Manrope"/>
                <w:sz w:val="20"/>
                <w:szCs w:val="20"/>
              </w:rPr>
            </w:pPr>
          </w:p>
        </w:tc>
        <w:tc>
          <w:tcPr>
            <w:tcW w:w="2482" w:type="dxa"/>
            <w:shd w:val="clear" w:color="auto" w:fill="F77B7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- Falta de dispositivos na escola</w:t>
            </w:r>
          </w:p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- Atraso das entregas individuais durante as sprints</w:t>
            </w:r>
          </w:p>
        </w:tc>
      </w:tr>
      <w:tr w:rsidR="00CE3AD5">
        <w:trPr>
          <w:jc w:val="center"/>
        </w:trPr>
        <w:tc>
          <w:tcPr>
            <w:tcW w:w="24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Manrope" w:eastAsia="Manrope" w:hAnsi="Manrope" w:cs="Manrope"/>
                <w:b/>
                <w:sz w:val="20"/>
                <w:szCs w:val="20"/>
                <w:shd w:val="clear" w:color="auto" w:fill="F6B26B"/>
              </w:rPr>
            </w:pPr>
            <w:r>
              <w:rPr>
                <w:rFonts w:ascii="Manrope" w:eastAsia="Manrope" w:hAnsi="Manrope" w:cs="Manrope"/>
                <w:b/>
                <w:sz w:val="20"/>
                <w:szCs w:val="20"/>
                <w:shd w:val="clear" w:color="auto" w:fill="F6B26B"/>
              </w:rPr>
              <w:t>Média</w:t>
            </w:r>
          </w:p>
        </w:tc>
        <w:tc>
          <w:tcPr>
            <w:tcW w:w="2482" w:type="dxa"/>
            <w:shd w:val="clear" w:color="auto" w:fill="AFFA8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CE3AD5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anrope" w:eastAsia="Manrope" w:hAnsi="Manrope" w:cs="Manrope"/>
                <w:sz w:val="20"/>
                <w:szCs w:val="20"/>
              </w:rPr>
            </w:pPr>
          </w:p>
        </w:tc>
        <w:tc>
          <w:tcPr>
            <w:tcW w:w="2482" w:type="dxa"/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 xml:space="preserve">- Erros de compatibilidade específica; </w:t>
            </w:r>
          </w:p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- Usabilidade ruim para os professores;</w:t>
            </w:r>
          </w:p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- Jogo sem acessibilidade</w:t>
            </w:r>
          </w:p>
          <w:p w:rsidR="00CE3AD5" w:rsidRDefault="00000000">
            <w:pPr>
              <w:pStyle w:val="Normal1"/>
              <w:widowControl w:val="0"/>
              <w:spacing w:line="36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- Travamentos rápidos na hora de rodar</w:t>
            </w:r>
          </w:p>
          <w:p w:rsidR="00CE3AD5" w:rsidRDefault="00CE3AD5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anrope" w:eastAsia="Manrope" w:hAnsi="Manrope" w:cs="Manrope"/>
                <w:sz w:val="20"/>
                <w:szCs w:val="20"/>
              </w:rPr>
            </w:pPr>
          </w:p>
        </w:tc>
        <w:tc>
          <w:tcPr>
            <w:tcW w:w="2482" w:type="dxa"/>
            <w:shd w:val="clear" w:color="auto" w:fill="F77B7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000000">
            <w:pPr>
              <w:pStyle w:val="Normal1"/>
              <w:widowControl w:val="0"/>
              <w:spacing w:line="36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- Falta de organização do grupo com relação ao tempo</w:t>
            </w:r>
          </w:p>
          <w:p w:rsidR="00CE3AD5" w:rsidRDefault="00CE3AD5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anrope" w:eastAsia="Manrope" w:hAnsi="Manrope" w:cs="Manrope"/>
                <w:sz w:val="20"/>
                <w:szCs w:val="20"/>
              </w:rPr>
            </w:pPr>
          </w:p>
        </w:tc>
      </w:tr>
      <w:tr w:rsidR="00CE3AD5">
        <w:trPr>
          <w:trHeight w:val="2709"/>
          <w:jc w:val="center"/>
        </w:trPr>
        <w:tc>
          <w:tcPr>
            <w:tcW w:w="24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Manrope" w:eastAsia="Manrope" w:hAnsi="Manrope" w:cs="Manrope"/>
                <w:b/>
                <w:sz w:val="20"/>
                <w:szCs w:val="20"/>
                <w:shd w:val="clear" w:color="auto" w:fill="AFFA8F"/>
              </w:rPr>
            </w:pPr>
            <w:r>
              <w:rPr>
                <w:rFonts w:ascii="Manrope" w:eastAsia="Manrope" w:hAnsi="Manrope" w:cs="Manrope"/>
                <w:b/>
                <w:sz w:val="20"/>
                <w:szCs w:val="20"/>
                <w:shd w:val="clear" w:color="auto" w:fill="AFFA8F"/>
              </w:rPr>
              <w:lastRenderedPageBreak/>
              <w:t>Baixa</w:t>
            </w:r>
          </w:p>
        </w:tc>
        <w:tc>
          <w:tcPr>
            <w:tcW w:w="2482" w:type="dxa"/>
            <w:shd w:val="clear" w:color="auto" w:fill="AFFA8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- As crianças não gostarem do personagem</w:t>
            </w:r>
          </w:p>
          <w:p w:rsidR="00CE3AD5" w:rsidRDefault="000000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- Algum membro do grupo ficar doente</w:t>
            </w:r>
          </w:p>
        </w:tc>
        <w:tc>
          <w:tcPr>
            <w:tcW w:w="2482" w:type="dxa"/>
            <w:shd w:val="clear" w:color="auto" w:fill="AFFA8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CE3AD5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  <w:tc>
          <w:tcPr>
            <w:tcW w:w="2482" w:type="dxa"/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CE3AD5" w:rsidRDefault="00000000">
            <w:pPr>
              <w:pStyle w:val="Normal1"/>
              <w:widowControl w:val="0"/>
              <w:spacing w:line="360" w:lineRule="auto"/>
              <w:rPr>
                <w:rFonts w:ascii="Manrope" w:eastAsia="Manrope" w:hAnsi="Manrope" w:cs="Manrope"/>
                <w:sz w:val="20"/>
                <w:szCs w:val="20"/>
              </w:rPr>
            </w:pPr>
            <w:bookmarkStart w:id="41" w:name="_heading=h.3dy6vkm" w:colFirst="0" w:colLast="0"/>
            <w:bookmarkEnd w:id="41"/>
            <w:r>
              <w:rPr>
                <w:rFonts w:ascii="Manrope" w:eastAsia="Manrope" w:hAnsi="Manrope" w:cs="Manrope"/>
                <w:sz w:val="20"/>
                <w:szCs w:val="20"/>
              </w:rPr>
              <w:t>- Falta de engajamento da criança/</w:t>
            </w:r>
            <w:proofErr w:type="gramStart"/>
            <w:r>
              <w:rPr>
                <w:rFonts w:ascii="Manrope" w:eastAsia="Manrope" w:hAnsi="Manrope" w:cs="Manrope"/>
                <w:sz w:val="20"/>
                <w:szCs w:val="20"/>
              </w:rPr>
              <w:t>usuário  não</w:t>
            </w:r>
            <w:proofErr w:type="gramEnd"/>
            <w:r>
              <w:rPr>
                <w:rFonts w:ascii="Manrope" w:eastAsia="Manrope" w:hAnsi="Manrope" w:cs="Manrope"/>
                <w:sz w:val="20"/>
                <w:szCs w:val="20"/>
              </w:rPr>
              <w:t xml:space="preserve"> gostar</w:t>
            </w:r>
          </w:p>
          <w:p w:rsidR="00CE3AD5" w:rsidRDefault="00000000">
            <w:pPr>
              <w:pStyle w:val="Normal1"/>
              <w:widowControl w:val="0"/>
              <w:spacing w:line="36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- Mudança de liderança/reitoria e, portanto, mudança no interesse em aplicar o jogo (UFAL)</w:t>
            </w:r>
          </w:p>
          <w:p w:rsidR="00CE3AD5" w:rsidRDefault="00000000">
            <w:pPr>
              <w:pStyle w:val="Normal1"/>
              <w:widowControl w:val="0"/>
              <w:spacing w:line="36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- Não entregar o projeto</w:t>
            </w:r>
          </w:p>
          <w:p w:rsidR="00CE3AD5" w:rsidRDefault="00000000">
            <w:pPr>
              <w:pStyle w:val="Normal1"/>
              <w:widowControl w:val="0"/>
              <w:spacing w:line="360" w:lineRule="auto"/>
              <w:rPr>
                <w:rFonts w:ascii="Manrope" w:eastAsia="Manrope" w:hAnsi="Manrope" w:cs="Manrope"/>
                <w:sz w:val="20"/>
                <w:szCs w:val="20"/>
              </w:rPr>
            </w:pPr>
            <w:r>
              <w:rPr>
                <w:rFonts w:ascii="Manrope" w:eastAsia="Manrope" w:hAnsi="Manrope" w:cs="Manrope"/>
                <w:sz w:val="20"/>
                <w:szCs w:val="20"/>
              </w:rPr>
              <w:t>- Bug fatal</w:t>
            </w:r>
          </w:p>
        </w:tc>
      </w:tr>
    </w:tbl>
    <w:p w:rsidR="00CE3AD5" w:rsidRDefault="00000000">
      <w:pPr>
        <w:pStyle w:val="heading11"/>
        <w:numPr>
          <w:ilvl w:val="0"/>
          <w:numId w:val="4"/>
        </w:numPr>
      </w:pPr>
      <w:bookmarkStart w:id="42" w:name="_heading=h.32hioqz" w:colFirst="0" w:colLast="0"/>
      <w:bookmarkEnd w:id="42"/>
      <w:r>
        <w:t>Relatórios de Testes</w:t>
      </w:r>
    </w:p>
    <w:p w:rsidR="00CE3AD5" w:rsidRDefault="00CE3AD5">
      <w:pPr>
        <w:pStyle w:val="Normal1"/>
        <w:keepNext/>
        <w:keepLines/>
        <w:shd w:val="clear" w:color="auto" w:fill="000000"/>
        <w:spacing w:before="240" w:line="360" w:lineRule="auto"/>
        <w:ind w:right="7920"/>
        <w:jc w:val="both"/>
        <w:rPr>
          <w:rFonts w:ascii="Manrope Medium" w:eastAsia="Manrope Medium" w:hAnsi="Manrope Medium" w:cs="Manrope Medium"/>
          <w:sz w:val="8"/>
          <w:szCs w:val="8"/>
        </w:rPr>
      </w:pPr>
    </w:p>
    <w:p w:rsidR="00CE3AD5" w:rsidRDefault="00000000">
      <w:pPr>
        <w:pStyle w:val="heading21"/>
        <w:numPr>
          <w:ilvl w:val="1"/>
          <w:numId w:val="4"/>
        </w:numPr>
        <w:spacing w:before="120" w:line="360" w:lineRule="auto"/>
        <w:jc w:val="both"/>
      </w:pPr>
      <w:bookmarkStart w:id="43" w:name="_heading=h.171wpf2vdil" w:colFirst="0" w:colLast="0"/>
      <w:bookmarkEnd w:id="43"/>
      <w:r>
        <w:t>Recursos de acessibilidade. Não ouve tempo para ser desenvolvido a acessibilidade.</w:t>
      </w:r>
    </w:p>
    <w:p w:rsidR="00CE3AD5" w:rsidRDefault="00CE3AD5">
      <w:pPr>
        <w:pStyle w:val="Normal1"/>
        <w:keepNext/>
        <w:keepLines/>
        <w:shd w:val="clear" w:color="auto" w:fill="000000"/>
        <w:spacing w:before="240" w:line="360" w:lineRule="auto"/>
        <w:ind w:right="7920"/>
        <w:jc w:val="both"/>
        <w:rPr>
          <w:rFonts w:ascii="Manrope Medium" w:eastAsia="Manrope Medium" w:hAnsi="Manrope Medium" w:cs="Manrope Medium"/>
          <w:sz w:val="8"/>
          <w:szCs w:val="8"/>
        </w:rPr>
      </w:pPr>
    </w:p>
    <w:p w:rsidR="00CE3AD5" w:rsidRDefault="00000000">
      <w:pPr>
        <w:pStyle w:val="heading21"/>
        <w:numPr>
          <w:ilvl w:val="1"/>
          <w:numId w:val="4"/>
        </w:numPr>
        <w:spacing w:before="120" w:line="360" w:lineRule="auto"/>
        <w:jc w:val="both"/>
      </w:pPr>
      <w:bookmarkStart w:id="44" w:name="_heading=h.byv7gdii035y" w:colFirst="0" w:colLast="0"/>
      <w:bookmarkEnd w:id="44"/>
      <w:r>
        <w:t>Testes de qualidade de software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 xml:space="preserve">No dia 7 de março de 2023, foi realizado um teste de guerrilha por alunos do </w:t>
      </w:r>
      <w:proofErr w:type="spellStart"/>
      <w:r>
        <w:rPr>
          <w:rFonts w:ascii="Manrope Medium" w:eastAsia="Manrope Medium" w:hAnsi="Manrope Medium" w:cs="Manrope Medium"/>
          <w:sz w:val="20"/>
          <w:szCs w:val="20"/>
        </w:rPr>
        <w:t>Inteli</w:t>
      </w:r>
      <w:proofErr w:type="spellEnd"/>
      <w:r>
        <w:rPr>
          <w:rFonts w:ascii="Manrope Medium" w:eastAsia="Manrope Medium" w:hAnsi="Manrope Medium" w:cs="Manrope Medium"/>
          <w:sz w:val="20"/>
          <w:szCs w:val="20"/>
        </w:rPr>
        <w:t xml:space="preserve">. Os testadores jogaram o jogo sem nenhuma informação prévia e o comportamento foi analisado e registrado, através de formulário no Google, com uma tabela de afirmações, onde o testador respondia o grau de concordância de acordo com a escala </w:t>
      </w:r>
      <w:proofErr w:type="spellStart"/>
      <w:r>
        <w:rPr>
          <w:rFonts w:ascii="Manrope Medium" w:eastAsia="Manrope Medium" w:hAnsi="Manrope Medium" w:cs="Manrope Medium"/>
          <w:sz w:val="20"/>
          <w:szCs w:val="20"/>
        </w:rPr>
        <w:t>Likert</w:t>
      </w:r>
      <w:proofErr w:type="spellEnd"/>
      <w:r>
        <w:rPr>
          <w:rFonts w:ascii="Manrope Medium" w:eastAsia="Manrope Medium" w:hAnsi="Manrope Medium" w:cs="Manrope Medium"/>
          <w:sz w:val="20"/>
          <w:szCs w:val="20"/>
        </w:rPr>
        <w:t>. Os registros foram feitos por desenvolvedores, que assistiram e anotaram em silêncio. Após a conclusão do teste, houve um momento de conversa e feedback final.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Através da análise dos resultados, percebemos que o jogo não era muito consistente e os objetivos não estavam claros, visto que alguns jogadores não sabiam o que fazer ao iniciar o jogo e nem todos compreendiam o tutorial do mapa inicial. Além disso, não há ajuda nesses casos.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>Ao clicar em ordem diferente do proposto, o jogo fechou em alguns casos e recomeçou, indicando que as interrupções não são tratadas razoavelmente. Isso aconteceu, provavelmente, porque os indicadores não estão tão visíveis.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 xml:space="preserve">A partir dessas análises, concluímos que há muitos pontos a serem corrigidos na programação e também no design do jogo. Para solucionar, vamos corrigir esses erros e </w:t>
      </w:r>
      <w:proofErr w:type="spellStart"/>
      <w:r>
        <w:rPr>
          <w:rFonts w:ascii="Manrope Medium" w:eastAsia="Manrope Medium" w:hAnsi="Manrope Medium" w:cs="Manrope Medium"/>
          <w:sz w:val="20"/>
          <w:szCs w:val="20"/>
        </w:rPr>
        <w:t>refatorar</w:t>
      </w:r>
      <w:proofErr w:type="spellEnd"/>
      <w:r>
        <w:rPr>
          <w:rFonts w:ascii="Manrope Medium" w:eastAsia="Manrope Medium" w:hAnsi="Manrope Medium" w:cs="Manrope Medium"/>
          <w:sz w:val="20"/>
          <w:szCs w:val="20"/>
        </w:rPr>
        <w:t xml:space="preserve"> o código, além de adicionar um tutorial específico da primeira fase.</w:t>
      </w:r>
    </w:p>
    <w:p w:rsidR="00CE3AD5" w:rsidRDefault="00CE3AD5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</w:p>
    <w:p w:rsidR="00CE3AD5" w:rsidRDefault="00CE3AD5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</w:p>
    <w:p w:rsidR="00CE3AD5" w:rsidRDefault="00CE3AD5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</w:p>
    <w:p w:rsidR="00CE3AD5" w:rsidRDefault="00CE3AD5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</w:p>
    <w:p w:rsidR="00CE3AD5" w:rsidRDefault="00CE3AD5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</w:p>
    <w:p w:rsidR="00CE3AD5" w:rsidRDefault="00CE3AD5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</w:p>
    <w:p w:rsidR="00CE3AD5" w:rsidRDefault="00CE3AD5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</w:p>
    <w:p w:rsidR="00CE3AD5" w:rsidRDefault="00CE3AD5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 xml:space="preserve">Figura 4 -Gráficos de Resultados da pergunta feita na escala </w:t>
      </w:r>
      <w:proofErr w:type="spellStart"/>
      <w:r>
        <w:rPr>
          <w:rFonts w:ascii="Manrope Medium" w:eastAsia="Manrope Medium" w:hAnsi="Manrope Medium" w:cs="Manrope Medium"/>
          <w:sz w:val="20"/>
          <w:szCs w:val="20"/>
        </w:rPr>
        <w:t>Likert</w:t>
      </w:r>
      <w:proofErr w:type="spellEnd"/>
    </w:p>
    <w:p w:rsidR="00CE3AD5" w:rsidRDefault="00000000">
      <w:pPr>
        <w:pStyle w:val="Normal1"/>
        <w:spacing w:before="120" w:after="120" w:line="360" w:lineRule="auto"/>
        <w:jc w:val="both"/>
      </w:pPr>
      <w:r>
        <w:rPr>
          <w:noProof/>
        </w:rPr>
        <w:drawing>
          <wp:inline distT="0" distB="0" distL="114300" distR="114300">
            <wp:extent cx="5734050" cy="2078593"/>
            <wp:effectExtent l="0" t="0" r="0" b="0"/>
            <wp:docPr id="179523836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8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320632" cy="1895475"/>
            <wp:effectExtent l="0" t="0" r="0" b="0"/>
            <wp:docPr id="179523836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632" cy="189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E3AD5" w:rsidRDefault="00000000">
      <w:pPr>
        <w:pStyle w:val="Normal1"/>
        <w:spacing w:before="120" w:after="120" w:line="360" w:lineRule="auto"/>
        <w:jc w:val="both"/>
      </w:pPr>
      <w:r>
        <w:rPr>
          <w:noProof/>
        </w:rPr>
        <w:drawing>
          <wp:inline distT="0" distB="0" distL="114300" distR="114300">
            <wp:extent cx="4572000" cy="1790700"/>
            <wp:effectExtent l="0" t="0" r="0" b="0"/>
            <wp:docPr id="179523836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" w:eastAsia="Manrope" w:hAnsi="Manrope" w:cs="Manrope"/>
          <w:sz w:val="20"/>
          <w:szCs w:val="20"/>
        </w:rPr>
      </w:pPr>
      <w:r>
        <w:rPr>
          <w:rFonts w:ascii="Manrope" w:eastAsia="Manrope" w:hAnsi="Manrope" w:cs="Manrope"/>
          <w:noProof/>
          <w:sz w:val="20"/>
          <w:szCs w:val="20"/>
        </w:rPr>
        <w:lastRenderedPageBreak/>
        <w:drawing>
          <wp:inline distT="0" distB="0" distL="114300" distR="114300">
            <wp:extent cx="4572000" cy="1581150"/>
            <wp:effectExtent l="0" t="0" r="0" b="0"/>
            <wp:docPr id="179523836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8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" w:eastAsia="Manrope" w:hAnsi="Manrope" w:cs="Manrope"/>
          <w:sz w:val="20"/>
          <w:szCs w:val="20"/>
        </w:rPr>
        <w:t xml:space="preserve">Fonte: gráfico gerado pelo Google </w:t>
      </w:r>
      <w:proofErr w:type="spellStart"/>
      <w:r>
        <w:rPr>
          <w:rFonts w:ascii="Manrope" w:eastAsia="Manrope" w:hAnsi="Manrope" w:cs="Manrope"/>
          <w:sz w:val="20"/>
          <w:szCs w:val="20"/>
        </w:rPr>
        <w:t>Forms</w:t>
      </w:r>
      <w:proofErr w:type="spellEnd"/>
      <w:r>
        <w:rPr>
          <w:rFonts w:ascii="Manrope" w:eastAsia="Manrope" w:hAnsi="Manrope" w:cs="Manrope"/>
          <w:sz w:val="20"/>
          <w:szCs w:val="20"/>
        </w:rPr>
        <w:t xml:space="preserve"> criado pelo grupo</w:t>
      </w:r>
    </w:p>
    <w:p w:rsidR="00CE3AD5" w:rsidRDefault="00CE3AD5">
      <w:pPr>
        <w:pStyle w:val="Normal1"/>
        <w:keepNext/>
        <w:keepLines/>
        <w:shd w:val="clear" w:color="auto" w:fill="000000"/>
        <w:spacing w:before="240" w:line="360" w:lineRule="auto"/>
        <w:ind w:right="7920"/>
        <w:jc w:val="both"/>
        <w:rPr>
          <w:rFonts w:ascii="Manrope Medium" w:eastAsia="Manrope Medium" w:hAnsi="Manrope Medium" w:cs="Manrope Medium"/>
          <w:sz w:val="8"/>
          <w:szCs w:val="8"/>
        </w:rPr>
      </w:pPr>
    </w:p>
    <w:p w:rsidR="00CE3AD5" w:rsidRDefault="00000000">
      <w:pPr>
        <w:pStyle w:val="heading21"/>
        <w:numPr>
          <w:ilvl w:val="1"/>
          <w:numId w:val="4"/>
        </w:numPr>
        <w:spacing w:before="120" w:line="360" w:lineRule="auto"/>
        <w:jc w:val="both"/>
      </w:pPr>
      <w:bookmarkStart w:id="45" w:name="_heading=h.9lcj4k172khh" w:colFirst="0" w:colLast="0"/>
      <w:bookmarkEnd w:id="45"/>
      <w:r>
        <w:t>Testes de jogabilidade e usabilidade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 xml:space="preserve">No dia 21 de março de 2023, foi realizada uma segunda sessão de testes, dividida em 6 rodadas. Alunos de graduação do </w:t>
      </w:r>
      <w:proofErr w:type="spellStart"/>
      <w:r>
        <w:rPr>
          <w:rFonts w:ascii="Manrope Medium" w:eastAsia="Manrope Medium" w:hAnsi="Manrope Medium" w:cs="Manrope Medium"/>
          <w:sz w:val="20"/>
          <w:szCs w:val="20"/>
        </w:rPr>
        <w:t>Inteli</w:t>
      </w:r>
      <w:proofErr w:type="spellEnd"/>
      <w:r>
        <w:rPr>
          <w:rFonts w:ascii="Manrope Medium" w:eastAsia="Manrope Medium" w:hAnsi="Manrope Medium" w:cs="Manrope Medium"/>
          <w:sz w:val="20"/>
          <w:szCs w:val="20"/>
        </w:rPr>
        <w:t xml:space="preserve"> jogaram e preencheram um formulário com perguntas sobre usabilidade, jogabilidade e design. Esses termos se referem, respectivamente, à qualidade de uso, da experiência ao jogar e à aparência da interface. O teste foi feito com grupos de jogadores em 6 rodadas. Em cada rodada os jogadores entravam em consenso sobre as perguntas e respondiam ao formulário de feedback, com base no jogo, sem informações adicionais e sem contato com os desenvolvedores. A partir dos testes, constatou-se que o jogo possui muitos pontos fortes, como a identidade visual, elogiada pela maioria dos testadores e alguns pontos de melhoria.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" w:eastAsia="Manrope" w:hAnsi="Manrope" w:cs="Manrope"/>
          <w:b/>
          <w:sz w:val="20"/>
          <w:szCs w:val="20"/>
        </w:rPr>
        <w:t>Tempo e experiência geral de gameplay</w:t>
      </w:r>
      <w:r>
        <w:rPr>
          <w:rFonts w:ascii="Manrope Medium" w:eastAsia="Manrope Medium" w:hAnsi="Manrope Medium" w:cs="Manrope Medium"/>
          <w:sz w:val="20"/>
          <w:szCs w:val="20"/>
        </w:rPr>
        <w:t xml:space="preserve">: 4 dos 6 testadores conseguiram terminar o jogo, com um gasto de tempo em cada fase variando entre meio minuto </w:t>
      </w:r>
      <w:proofErr w:type="gramStart"/>
      <w:r>
        <w:rPr>
          <w:rFonts w:ascii="Manrope Medium" w:eastAsia="Manrope Medium" w:hAnsi="Manrope Medium" w:cs="Manrope Medium"/>
          <w:sz w:val="20"/>
          <w:szCs w:val="20"/>
        </w:rPr>
        <w:t>e  10</w:t>
      </w:r>
      <w:proofErr w:type="gramEnd"/>
      <w:r>
        <w:rPr>
          <w:rFonts w:ascii="Manrope Medium" w:eastAsia="Manrope Medium" w:hAnsi="Manrope Medium" w:cs="Manrope Medium"/>
          <w:sz w:val="20"/>
          <w:szCs w:val="20"/>
        </w:rPr>
        <w:t xml:space="preserve"> minutos. Palavras como “divertido”</w:t>
      </w:r>
      <w:proofErr w:type="gramStart"/>
      <w:r>
        <w:rPr>
          <w:rFonts w:ascii="Manrope Medium" w:eastAsia="Manrope Medium" w:hAnsi="Manrope Medium" w:cs="Manrope Medium"/>
          <w:sz w:val="20"/>
          <w:szCs w:val="20"/>
        </w:rPr>
        <w:t>, ”justo</w:t>
      </w:r>
      <w:proofErr w:type="gramEnd"/>
      <w:r>
        <w:rPr>
          <w:rFonts w:ascii="Manrope Medium" w:eastAsia="Manrope Medium" w:hAnsi="Manrope Medium" w:cs="Manrope Medium"/>
          <w:sz w:val="20"/>
          <w:szCs w:val="20"/>
        </w:rPr>
        <w:t>”,  foram usadas para descrever como se sentiram ao final da experiência do jogo, mas palavras como “frustrado” e  “perdido”  também apareceram.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" w:eastAsia="Manrope" w:hAnsi="Manrope" w:cs="Manrope"/>
          <w:b/>
          <w:sz w:val="20"/>
          <w:szCs w:val="20"/>
        </w:rPr>
        <w:t>Gráficos e animações:</w:t>
      </w:r>
      <w:r>
        <w:rPr>
          <w:rFonts w:ascii="Manrope Medium" w:eastAsia="Manrope Medium" w:hAnsi="Manrope Medium" w:cs="Manrope Medium"/>
          <w:sz w:val="20"/>
          <w:szCs w:val="20"/>
        </w:rPr>
        <w:t xml:space="preserve"> foram descritas como “bem feitas” e agradável aos olhos”. Design do protagonista, contraste, </w:t>
      </w:r>
      <w:proofErr w:type="gramStart"/>
      <w:r>
        <w:rPr>
          <w:rFonts w:ascii="Manrope Medium" w:eastAsia="Manrope Medium" w:hAnsi="Manrope Medium" w:cs="Manrope Medium"/>
          <w:sz w:val="20"/>
          <w:szCs w:val="20"/>
        </w:rPr>
        <w:t>ambientação ,</w:t>
      </w:r>
      <w:proofErr w:type="gramEnd"/>
      <w:r>
        <w:rPr>
          <w:rFonts w:ascii="Manrope Medium" w:eastAsia="Manrope Medium" w:hAnsi="Manrope Medium" w:cs="Manrope Medium"/>
          <w:sz w:val="20"/>
          <w:szCs w:val="20"/>
        </w:rPr>
        <w:t xml:space="preserve"> design dos NPC e animações foram avaliadas positivamente. Os pontos de melhoria se encontram no caminho até a praia, que é pouco intuitivo e o menu inicial, apontado como “distante do resto do jogo” e com tipografia de tamanho pequeno. 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" w:eastAsia="Manrope" w:hAnsi="Manrope" w:cs="Manrope"/>
          <w:b/>
          <w:sz w:val="20"/>
          <w:szCs w:val="20"/>
        </w:rPr>
        <w:t>Jogabilidade e mecânicas:</w:t>
      </w:r>
      <w:r>
        <w:rPr>
          <w:rFonts w:ascii="Manrope Medium" w:eastAsia="Manrope Medium" w:hAnsi="Manrope Medium" w:cs="Manrope Medium"/>
          <w:sz w:val="20"/>
          <w:szCs w:val="20"/>
        </w:rPr>
        <w:t xml:space="preserve"> Mapeamentos, responsividade dos controles, movimentação, game </w:t>
      </w:r>
      <w:proofErr w:type="spellStart"/>
      <w:r>
        <w:rPr>
          <w:rFonts w:ascii="Manrope Medium" w:eastAsia="Manrope Medium" w:hAnsi="Manrope Medium" w:cs="Manrope Medium"/>
          <w:sz w:val="20"/>
          <w:szCs w:val="20"/>
        </w:rPr>
        <w:t>feel</w:t>
      </w:r>
      <w:proofErr w:type="spellEnd"/>
      <w:r>
        <w:rPr>
          <w:rFonts w:ascii="Manrope Medium" w:eastAsia="Manrope Medium" w:hAnsi="Manrope Medium" w:cs="Manrope Medium"/>
          <w:sz w:val="20"/>
          <w:szCs w:val="20"/>
        </w:rPr>
        <w:t xml:space="preserve"> e replay foram </w:t>
      </w:r>
      <w:proofErr w:type="gramStart"/>
      <w:r>
        <w:rPr>
          <w:rFonts w:ascii="Manrope Medium" w:eastAsia="Manrope Medium" w:hAnsi="Manrope Medium" w:cs="Manrope Medium"/>
          <w:sz w:val="20"/>
          <w:szCs w:val="20"/>
        </w:rPr>
        <w:t>avaliado</w:t>
      </w:r>
      <w:proofErr w:type="gramEnd"/>
      <w:r>
        <w:rPr>
          <w:rFonts w:ascii="Manrope Medium" w:eastAsia="Manrope Medium" w:hAnsi="Manrope Medium" w:cs="Manrope Medium"/>
          <w:sz w:val="20"/>
          <w:szCs w:val="20"/>
        </w:rPr>
        <w:t xml:space="preserve"> positivamente na maioria dos casos. Bugs na parte superior esquerda do mapa, nos </w:t>
      </w:r>
      <w:proofErr w:type="spellStart"/>
      <w:r>
        <w:rPr>
          <w:rFonts w:ascii="Manrope Medium" w:eastAsia="Manrope Medium" w:hAnsi="Manrope Medium" w:cs="Manrope Medium"/>
          <w:sz w:val="20"/>
          <w:szCs w:val="20"/>
        </w:rPr>
        <w:t>minigames</w:t>
      </w:r>
      <w:proofErr w:type="spellEnd"/>
      <w:r>
        <w:rPr>
          <w:rFonts w:ascii="Manrope Medium" w:eastAsia="Manrope Medium" w:hAnsi="Manrope Medium" w:cs="Manrope Medium"/>
          <w:sz w:val="20"/>
          <w:szCs w:val="20"/>
        </w:rPr>
        <w:t xml:space="preserve"> e em alguns botões de controle também foram apontados.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proofErr w:type="spellStart"/>
      <w:r>
        <w:rPr>
          <w:rFonts w:ascii="Manrope" w:eastAsia="Manrope" w:hAnsi="Manrope" w:cs="Manrope"/>
          <w:b/>
          <w:sz w:val="20"/>
          <w:szCs w:val="20"/>
        </w:rPr>
        <w:t>Level</w:t>
      </w:r>
      <w:proofErr w:type="spellEnd"/>
      <w:r>
        <w:rPr>
          <w:rFonts w:ascii="Manrope" w:eastAsia="Manrope" w:hAnsi="Manrope" w:cs="Manrope"/>
          <w:b/>
          <w:sz w:val="20"/>
          <w:szCs w:val="20"/>
        </w:rPr>
        <w:t xml:space="preserve"> design e narrativa</w:t>
      </w:r>
      <w:r>
        <w:rPr>
          <w:rFonts w:ascii="Manrope Medium" w:eastAsia="Manrope Medium" w:hAnsi="Manrope Medium" w:cs="Manrope Medium"/>
          <w:sz w:val="20"/>
          <w:szCs w:val="20"/>
        </w:rPr>
        <w:t>: Quanto a clareza e objetividade, poderia ter um melhor desenvolvimento da primeira fase, assim como da proposta do jogo. Foi apontado também a necessidade de um tutorial e um caminho mais intuitivo até a praia, onde se encontra a primeira fase. Não houve balanceamento e evolução de dificuldade, visto que o jogo possui apenas uma fase. A narrativa precisa de maior desenvolvimento, para o jogador saber o que está fazendo, pois não ficou muito clara.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" w:eastAsia="Manrope" w:hAnsi="Manrope" w:cs="Manrope"/>
          <w:b/>
          <w:sz w:val="20"/>
          <w:szCs w:val="20"/>
        </w:rPr>
        <w:t>Observações gerais</w:t>
      </w:r>
      <w:r>
        <w:rPr>
          <w:rFonts w:ascii="Manrope Medium" w:eastAsia="Manrope Medium" w:hAnsi="Manrope Medium" w:cs="Manrope Medium"/>
          <w:sz w:val="20"/>
          <w:szCs w:val="20"/>
        </w:rPr>
        <w:t>: Foi comentado sobre melhorar o objetivo, a mecânica do jogo, o design do baú, a velocidade do jogador, a ortografia e a orientação sobre o que fazer. Além disso, consertar os bugs em alguns botões, como os de comando e o botão de reiniciar da fase 1.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Manrope Medium" w:eastAsia="Manrope Medium" w:hAnsi="Manrope Medium" w:cs="Manrope Medium"/>
          <w:sz w:val="24"/>
          <w:szCs w:val="24"/>
        </w:rPr>
      </w:pPr>
      <w:r>
        <w:rPr>
          <w:rFonts w:ascii="Manrope Medium" w:eastAsia="Manrope Medium" w:hAnsi="Manrope Medium" w:cs="Manrope Medium"/>
          <w:sz w:val="20"/>
          <w:szCs w:val="20"/>
        </w:rPr>
        <w:lastRenderedPageBreak/>
        <w:t>A fim de fazer um uso produtivo dos feedbacks, organizamo-nos para revisar as partes de ortografia e corrigir os bugs do mapa e da fase. A parte de tutorial foi melhorada através dos diálogos, que já foram implementados na primeira fase, para explicar como funciona a mecânica específica dessa tela. Fotos dos formulários preenchidos estão no apêndice B.</w:t>
      </w:r>
    </w:p>
    <w:p w:rsidR="00CE3AD5" w:rsidRDefault="00CE3AD5">
      <w:pPr>
        <w:pStyle w:val="Normal1"/>
        <w:keepNext/>
        <w:keepLines/>
        <w:shd w:val="clear" w:color="auto" w:fill="000000"/>
        <w:spacing w:before="240" w:line="360" w:lineRule="auto"/>
        <w:ind w:right="7920"/>
        <w:jc w:val="both"/>
        <w:rPr>
          <w:rFonts w:ascii="Manrope Medium" w:eastAsia="Manrope Medium" w:hAnsi="Manrope Medium" w:cs="Manrope Medium"/>
          <w:sz w:val="8"/>
          <w:szCs w:val="8"/>
        </w:rPr>
      </w:pPr>
    </w:p>
    <w:p w:rsidR="00CE3AD5" w:rsidRDefault="00000000">
      <w:pPr>
        <w:pStyle w:val="heading21"/>
        <w:numPr>
          <w:ilvl w:val="1"/>
          <w:numId w:val="4"/>
        </w:numPr>
        <w:rPr>
          <w:rFonts w:ascii="Manrope Medium" w:eastAsia="Manrope Medium" w:hAnsi="Manrope Medium" w:cs="Manrope Medium"/>
          <w:sz w:val="24"/>
          <w:szCs w:val="24"/>
        </w:rPr>
      </w:pPr>
      <w:bookmarkStart w:id="46" w:name="_heading=h.133n2flo1h3h" w:colFirst="0" w:colLast="0"/>
      <w:bookmarkEnd w:id="46"/>
      <w:r>
        <w:t>Testes de experiência de jogo</w:t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 xml:space="preserve">Entre os dias 20 e 24 de março de 2023, foram realizados testes de jogabilidade com o público-alvo. Crianças de 6 a 11 anos testaram o jogo em versão HTML sob supervisão de um adulto, que preencheu o formulário online sobre a experiência do jogo de acordo com </w:t>
      </w:r>
      <w:proofErr w:type="gramStart"/>
      <w:r>
        <w:rPr>
          <w:rFonts w:ascii="Manrope Medium" w:eastAsia="Manrope Medium" w:hAnsi="Manrope Medium" w:cs="Manrope Medium"/>
          <w:sz w:val="20"/>
          <w:szCs w:val="20"/>
        </w:rPr>
        <w:t>suas  observações</w:t>
      </w:r>
      <w:proofErr w:type="gramEnd"/>
      <w:r>
        <w:rPr>
          <w:rFonts w:ascii="Manrope Medium" w:eastAsia="Manrope Medium" w:hAnsi="Manrope Medium" w:cs="Manrope Medium"/>
          <w:sz w:val="20"/>
          <w:szCs w:val="20"/>
        </w:rPr>
        <w:t>. 3 crianças jogaram usando o celular em ambiente escolar, no período pós-aula e 2 testaram em ambiente doméstico, usando o computador.</w:t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 Medium" w:eastAsia="Manrope Medium" w:hAnsi="Manrope Medium" w:cs="Manrope Medium"/>
          <w:sz w:val="20"/>
          <w:szCs w:val="20"/>
        </w:rPr>
        <w:t xml:space="preserve">O formulário possuía frases afirmativas, nas quais o adulto poderia atribuir uma nota de 1 a 5 para cada uma. A partir da análise dos resultados, percebe-se que o jogo é fácil de aprender e possui clareza quanto às regras e controles. No entanto, identificamos pontos de melhorias, pois alguns jogadores atribuíram nota 3 e 4 para a afirmação “O jogo foi muito confuso” e uma pessoa atribuiu nota 5 para “Os controles do jogo são muito confusos”. Foi também apontado que o pior momento do jogo foi achar a fase 1 e a necessidade de oferecer instruções durante o jogo. </w:t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  <w:r>
        <w:rPr>
          <w:rFonts w:ascii="Manrope Medium" w:eastAsia="Manrope Medium" w:hAnsi="Manrope Medium" w:cs="Manrope Medium"/>
          <w:sz w:val="20"/>
          <w:szCs w:val="20"/>
        </w:rPr>
        <w:t xml:space="preserve">Frases como “O jogo foi muito frustrante” e” O jogo foi muito irritante” receberam notas 1 e 2, mostrando que houve uma boa experiência de jogo. No entanto, a frase “O jogo foi muito divertido” recebeu nota 2 em 20% das avaliações, denotando que o jogo não </w:t>
      </w:r>
      <w:proofErr w:type="gramStart"/>
      <w:r>
        <w:rPr>
          <w:rFonts w:ascii="Manrope Medium" w:eastAsia="Manrope Medium" w:hAnsi="Manrope Medium" w:cs="Manrope Medium"/>
          <w:sz w:val="20"/>
          <w:szCs w:val="20"/>
        </w:rPr>
        <w:t>foi  muito</w:t>
      </w:r>
      <w:proofErr w:type="gramEnd"/>
      <w:r>
        <w:rPr>
          <w:rFonts w:ascii="Manrope Medium" w:eastAsia="Manrope Medium" w:hAnsi="Manrope Medium" w:cs="Manrope Medium"/>
          <w:sz w:val="20"/>
          <w:szCs w:val="20"/>
        </w:rPr>
        <w:t xml:space="preserve"> divertido para uma parcela dos jogadores. Assim, percebemos que o jogo tem pontos de melhoria quanto à clareza e divertimento, que receberam notas baixas por uma pequena parcela. A fim de aumentar a qualidade do jogo de acordo com a avaliação recebida, vamos detalhar o tutorial e deixar mais claro como chegar à fase 1.</w:t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  <w:r>
        <w:rPr>
          <w:rFonts w:ascii="Roboto" w:eastAsia="Roboto" w:hAnsi="Roboto" w:cs="Roboto"/>
          <w:color w:val="202124"/>
          <w:sz w:val="20"/>
          <w:szCs w:val="20"/>
          <w:highlight w:val="white"/>
        </w:rPr>
        <w:t>Figura 5 - Gráfico da faixa etária</w:t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4"/>
          <w:szCs w:val="24"/>
          <w:highlight w:val="white"/>
        </w:rPr>
      </w:pPr>
      <w:r>
        <w:rPr>
          <w:rFonts w:ascii="Roboto" w:eastAsia="Roboto" w:hAnsi="Roboto" w:cs="Roboto"/>
          <w:noProof/>
          <w:color w:val="202124"/>
          <w:sz w:val="24"/>
          <w:szCs w:val="24"/>
          <w:highlight w:val="white"/>
        </w:rPr>
        <w:drawing>
          <wp:inline distT="114300" distB="114300" distL="114300" distR="114300">
            <wp:extent cx="4805045" cy="2029158"/>
            <wp:effectExtent l="0" t="0" r="0" b="0"/>
            <wp:docPr id="1795238368" name="image30.png" descr="Gráfico de respostas do Formulários Google. Título da pergunta: Qual a faixa etária do aluno?. Número de respostas: 5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Gráfico de respostas do Formulários Google. Título da pergunta: Qual a faixa etária do aluno?. Número de respostas: 5 respostas.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5045" cy="20291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 xml:space="preserve">Fonte: gráficos gerados pelo Google </w:t>
      </w:r>
      <w:proofErr w:type="spellStart"/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>Forms</w:t>
      </w:r>
      <w:proofErr w:type="spellEnd"/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 xml:space="preserve"> criado pelo grupo</w:t>
      </w: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  <w:r>
        <w:rPr>
          <w:rFonts w:ascii="Roboto" w:eastAsia="Roboto" w:hAnsi="Roboto" w:cs="Roboto"/>
          <w:color w:val="202124"/>
          <w:sz w:val="20"/>
          <w:szCs w:val="20"/>
          <w:highlight w:val="white"/>
        </w:rPr>
        <w:t>Figura 6 - Gráfico sobre frustração no jogo</w:t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4"/>
          <w:szCs w:val="24"/>
          <w:highlight w:val="white"/>
        </w:rPr>
      </w:pPr>
      <w:r>
        <w:rPr>
          <w:rFonts w:ascii="Roboto" w:eastAsia="Roboto" w:hAnsi="Roboto" w:cs="Roboto"/>
          <w:noProof/>
          <w:color w:val="202124"/>
          <w:sz w:val="24"/>
          <w:szCs w:val="24"/>
          <w:highlight w:val="white"/>
        </w:rPr>
        <w:lastRenderedPageBreak/>
        <w:drawing>
          <wp:inline distT="114300" distB="114300" distL="114300" distR="114300">
            <wp:extent cx="4810125" cy="1929167"/>
            <wp:effectExtent l="0" t="0" r="0" b="0"/>
            <wp:docPr id="1795238369" name="image33.png" descr="Gráfico de respostas do Formulários Google. Título da pergunta: O jogo foi muito frustrante.. Número de respostas: 5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Gráfico de respostas do Formulários Google. Título da pergunta: O jogo foi muito frustrante.. Número de respostas: 5 respostas."/>
                    <pic:cNvPicPr preferRelativeResize="0"/>
                  </pic:nvPicPr>
                  <pic:blipFill>
                    <a:blip r:embed="rId18"/>
                    <a:srcRect t="3951" b="11473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9291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 xml:space="preserve">Fonte: gráficos gerados pelo Google </w:t>
      </w:r>
      <w:proofErr w:type="spellStart"/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>Forms</w:t>
      </w:r>
      <w:proofErr w:type="spellEnd"/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 xml:space="preserve"> criado pelo grupo</w:t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  <w:r>
        <w:rPr>
          <w:rFonts w:ascii="Roboto" w:eastAsia="Roboto" w:hAnsi="Roboto" w:cs="Roboto"/>
          <w:color w:val="202124"/>
          <w:sz w:val="20"/>
          <w:szCs w:val="20"/>
          <w:highlight w:val="white"/>
        </w:rPr>
        <w:t>Figura 7 - Gráfico sobre irritação no jogo</w:t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4"/>
          <w:szCs w:val="24"/>
          <w:highlight w:val="white"/>
        </w:rPr>
      </w:pPr>
      <w:r>
        <w:rPr>
          <w:rFonts w:ascii="Roboto" w:eastAsia="Roboto" w:hAnsi="Roboto" w:cs="Roboto"/>
          <w:noProof/>
          <w:color w:val="202124"/>
          <w:sz w:val="24"/>
          <w:szCs w:val="24"/>
          <w:highlight w:val="white"/>
        </w:rPr>
        <w:drawing>
          <wp:inline distT="114300" distB="114300" distL="114300" distR="114300">
            <wp:extent cx="4857750" cy="2005368"/>
            <wp:effectExtent l="0" t="0" r="0" b="0"/>
            <wp:docPr id="1795238370" name="image31.png" descr="Gráfico de respostas do Formulários Google. Título da pergunta: O jogo foi muito irritante.. Número de respostas: 5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Gráfico de respostas do Formulários Google. Título da pergunta: O jogo foi muito irritante.. Número de respostas: 5 respostas."/>
                    <pic:cNvPicPr preferRelativeResize="0"/>
                  </pic:nvPicPr>
                  <pic:blipFill>
                    <a:blip r:embed="rId19"/>
                    <a:srcRect b="1354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005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 xml:space="preserve">Fonte: gráficos gerados pelo Google </w:t>
      </w:r>
      <w:proofErr w:type="spellStart"/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>Forms</w:t>
      </w:r>
      <w:proofErr w:type="spellEnd"/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 xml:space="preserve"> criado pelo grupo</w:t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  <w:r>
        <w:rPr>
          <w:rFonts w:ascii="Roboto" w:eastAsia="Roboto" w:hAnsi="Roboto" w:cs="Roboto"/>
          <w:color w:val="202124"/>
          <w:sz w:val="20"/>
          <w:szCs w:val="20"/>
          <w:highlight w:val="white"/>
        </w:rPr>
        <w:t>Figura 8 - Gráfico sobre tédio no jogo</w:t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4"/>
          <w:szCs w:val="24"/>
          <w:highlight w:val="white"/>
        </w:rPr>
      </w:pPr>
      <w:r>
        <w:rPr>
          <w:rFonts w:ascii="Roboto" w:eastAsia="Roboto" w:hAnsi="Roboto" w:cs="Roboto"/>
          <w:noProof/>
          <w:color w:val="202124"/>
          <w:sz w:val="24"/>
          <w:szCs w:val="24"/>
          <w:highlight w:val="white"/>
        </w:rPr>
        <w:drawing>
          <wp:inline distT="114300" distB="114300" distL="114300" distR="114300">
            <wp:extent cx="4895850" cy="2063228"/>
            <wp:effectExtent l="0" t="0" r="0" b="0"/>
            <wp:docPr id="1795238371" name="image29.png" descr="Gráfico de respostas do Formulários Google. Título da pergunta: O jogo foi muito entediante.. Número de respostas: 5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Gráfico de respostas do Formulários Google. Título da pergunta: O jogo foi muito entediante.. Número de respostas: 5 respostas."/>
                    <pic:cNvPicPr preferRelativeResize="0"/>
                  </pic:nvPicPr>
                  <pic:blipFill>
                    <a:blip r:embed="rId20"/>
                    <a:srcRect b="1158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0632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 xml:space="preserve">Fonte: gráficos gerados pelo Google </w:t>
      </w:r>
      <w:proofErr w:type="spellStart"/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>Forms</w:t>
      </w:r>
      <w:proofErr w:type="spellEnd"/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 xml:space="preserve"> criado pelo grupo</w:t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  <w:r>
        <w:rPr>
          <w:rFonts w:ascii="Roboto" w:eastAsia="Roboto" w:hAnsi="Roboto" w:cs="Roboto"/>
          <w:color w:val="202124"/>
          <w:sz w:val="20"/>
          <w:szCs w:val="20"/>
          <w:highlight w:val="white"/>
        </w:rPr>
        <w:lastRenderedPageBreak/>
        <w:t>Figura 9 - Gráfico sobre diversão no jogo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-14287</wp:posOffset>
            </wp:positionH>
            <wp:positionV relativeFrom="paragraph">
              <wp:posOffset>285750</wp:posOffset>
            </wp:positionV>
            <wp:extent cx="5133975" cy="2005330"/>
            <wp:effectExtent l="0" t="0" r="0" b="0"/>
            <wp:wrapSquare wrapText="bothSides" distT="114300" distB="114300" distL="114300" distR="114300"/>
            <wp:docPr id="1795238367" name="image27.png" descr="Gráfico de respostas do Formulários Google. Título da pergunta: O jogo foi muito divertido.. Número de respostas: 5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Gráfico de respostas do Formulários Google. Título da pergunta: O jogo foi muito divertido.. Número de respostas: 5 respostas."/>
                    <pic:cNvPicPr preferRelativeResize="0"/>
                  </pic:nvPicPr>
                  <pic:blipFill>
                    <a:blip r:embed="rId21"/>
                    <a:srcRect t="6054" b="1153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00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  <w:r>
        <w:rPr>
          <w:rFonts w:ascii="Roboto" w:eastAsia="Roboto" w:hAnsi="Roboto" w:cs="Roboto"/>
          <w:color w:val="202124"/>
          <w:sz w:val="20"/>
          <w:szCs w:val="20"/>
          <w:highlight w:val="white"/>
        </w:rPr>
        <w:t>Figura 10 - Gráfico sobre confusão no jogo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-33337</wp:posOffset>
            </wp:positionH>
            <wp:positionV relativeFrom="paragraph">
              <wp:posOffset>276225</wp:posOffset>
            </wp:positionV>
            <wp:extent cx="5181600" cy="2072377"/>
            <wp:effectExtent l="0" t="0" r="0" b="0"/>
            <wp:wrapSquare wrapText="bothSides" distT="114300" distB="114300" distL="114300" distR="114300"/>
            <wp:docPr id="1795238342" name="image19.png" descr="Gráfico de respostas do Formulários Google. Título da pergunta: O jogo foi muito confuso.. Número de respostas: 5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Gráfico de respostas do Formulários Google. Título da pergunta: O jogo foi muito confuso.. Número de respostas: 5 respostas."/>
                    <pic:cNvPicPr preferRelativeResize="0"/>
                  </pic:nvPicPr>
                  <pic:blipFill>
                    <a:blip r:embed="rId22"/>
                    <a:srcRect t="3646" b="1219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0723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 xml:space="preserve">Fonte: gráficos gerados pelo Google </w:t>
      </w:r>
      <w:proofErr w:type="spellStart"/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>Forms</w:t>
      </w:r>
      <w:proofErr w:type="spellEnd"/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 xml:space="preserve"> criado pelo grupo</w:t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  <w:r>
        <w:rPr>
          <w:rFonts w:ascii="Roboto" w:eastAsia="Roboto" w:hAnsi="Roboto" w:cs="Roboto"/>
          <w:color w:val="202124"/>
          <w:sz w:val="20"/>
          <w:szCs w:val="20"/>
          <w:highlight w:val="white"/>
        </w:rPr>
        <w:t>Figura 11 - Gráfico sobre regras no jogo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-57149</wp:posOffset>
            </wp:positionH>
            <wp:positionV relativeFrom="paragraph">
              <wp:posOffset>276225</wp:posOffset>
            </wp:positionV>
            <wp:extent cx="5238750" cy="2229540"/>
            <wp:effectExtent l="0" t="0" r="0" b="0"/>
            <wp:wrapSquare wrapText="bothSides" distT="114300" distB="114300" distL="114300" distR="114300"/>
            <wp:docPr id="1795238340" name="image2.png" descr="Gráfico de respostas do Formulários Google. Título da pergunta: Achei as regras do jogo confusas.. Número de respostas: 5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Gráfico de respostas do Formulários Google. Título da pergunta: Achei as regras do jogo confusas.. Número de respostas: 5 respostas."/>
                    <pic:cNvPicPr preferRelativeResize="0"/>
                  </pic:nvPicPr>
                  <pic:blipFill>
                    <a:blip r:embed="rId23"/>
                    <a:srcRect b="1065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229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 xml:space="preserve">Fonte: gráficos gerados pelo Google </w:t>
      </w:r>
      <w:proofErr w:type="spellStart"/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>Forms</w:t>
      </w:r>
      <w:proofErr w:type="spellEnd"/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 xml:space="preserve"> criado pelo grupo</w:t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  <w:r>
        <w:rPr>
          <w:rFonts w:ascii="Roboto" w:eastAsia="Roboto" w:hAnsi="Roboto" w:cs="Roboto"/>
          <w:color w:val="202124"/>
          <w:sz w:val="20"/>
          <w:szCs w:val="20"/>
          <w:highlight w:val="white"/>
        </w:rPr>
        <w:lastRenderedPageBreak/>
        <w:t>Figura 12 - Gráfico sobre objetivos no jogo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-152399</wp:posOffset>
            </wp:positionH>
            <wp:positionV relativeFrom="paragraph">
              <wp:posOffset>285750</wp:posOffset>
            </wp:positionV>
            <wp:extent cx="5162550" cy="2014220"/>
            <wp:effectExtent l="0" t="0" r="0" b="0"/>
            <wp:wrapSquare wrapText="bothSides" distT="114300" distB="114300" distL="114300" distR="114300"/>
            <wp:docPr id="1795238338" name="image9.png" descr="Gráfico de respostas do Formulários Google. Título da pergunta: Achei o objetivo do jogo claro.. Número de respostas: 5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Gráfico de respostas do Formulários Google. Título da pergunta: Achei o objetivo do jogo claro.. Número de respostas: 5 respostas."/>
                    <pic:cNvPicPr preferRelativeResize="0"/>
                  </pic:nvPicPr>
                  <pic:blipFill>
                    <a:blip r:embed="rId24"/>
                    <a:srcRect t="5228" b="1281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014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 xml:space="preserve">Fonte: gráficos gerados pelo Google </w:t>
      </w:r>
      <w:proofErr w:type="spellStart"/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>Forms</w:t>
      </w:r>
      <w:proofErr w:type="spellEnd"/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 xml:space="preserve"> criado pelo grupo</w:t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  <w:r>
        <w:rPr>
          <w:rFonts w:ascii="Roboto" w:eastAsia="Roboto" w:hAnsi="Roboto" w:cs="Roboto"/>
          <w:color w:val="202124"/>
          <w:sz w:val="20"/>
          <w:szCs w:val="20"/>
          <w:highlight w:val="white"/>
        </w:rPr>
        <w:t>Figura 13- Gráfico sobre controle no jogo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-152399</wp:posOffset>
            </wp:positionH>
            <wp:positionV relativeFrom="paragraph">
              <wp:posOffset>285750</wp:posOffset>
            </wp:positionV>
            <wp:extent cx="5200650" cy="2058462"/>
            <wp:effectExtent l="0" t="0" r="0" b="0"/>
            <wp:wrapSquare wrapText="bothSides" distT="114300" distB="114300" distL="114300" distR="114300"/>
            <wp:docPr id="1795238344" name="image15.png" descr="Gráfico de respostas do Formulários Google. Título da pergunta: Os controles do jogo são muito confusos.. Número de respostas: 5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Gráfico de respostas do Formulários Google. Título da pergunta: Os controles do jogo são muito confusos.. Número de respostas: 5 respostas."/>
                    <pic:cNvPicPr preferRelativeResize="0"/>
                  </pic:nvPicPr>
                  <pic:blipFill>
                    <a:blip r:embed="rId25"/>
                    <a:srcRect t="4275" b="1260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058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4"/>
          <w:szCs w:val="24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4"/>
          <w:szCs w:val="24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4"/>
          <w:szCs w:val="24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4"/>
          <w:szCs w:val="24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4"/>
          <w:szCs w:val="24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4"/>
          <w:szCs w:val="24"/>
          <w:highlight w:val="white"/>
        </w:rPr>
      </w:pP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 xml:space="preserve">Fonte: gráficos gerados pelo Google </w:t>
      </w:r>
      <w:proofErr w:type="spellStart"/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>Forms</w:t>
      </w:r>
      <w:proofErr w:type="spellEnd"/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 xml:space="preserve"> criado pelo grupo</w:t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  <w:r>
        <w:rPr>
          <w:rFonts w:ascii="Roboto" w:eastAsia="Roboto" w:hAnsi="Roboto" w:cs="Roboto"/>
          <w:color w:val="202124"/>
          <w:sz w:val="20"/>
          <w:szCs w:val="20"/>
          <w:highlight w:val="white"/>
        </w:rPr>
        <w:t>Figura 14- Gráfico sobre conforto nos controles do jogo</w: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-76199</wp:posOffset>
            </wp:positionH>
            <wp:positionV relativeFrom="paragraph">
              <wp:posOffset>285750</wp:posOffset>
            </wp:positionV>
            <wp:extent cx="5276850" cy="2114936"/>
            <wp:effectExtent l="0" t="0" r="0" b="0"/>
            <wp:wrapSquare wrapText="bothSides" distT="114300" distB="114300" distL="114300" distR="114300"/>
            <wp:docPr id="1795238348" name="image22.png" descr="Gráfico de respostas do Formulários Google. Título da pergunta: Os controles do jogo são muito desconfortáveis.. Número de respostas: 5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Gráfico de respostas do Formulários Google. Título da pergunta: Os controles do jogo são muito desconfortáveis.. Número de respostas: 5 respostas."/>
                    <pic:cNvPicPr preferRelativeResize="0"/>
                  </pic:nvPicPr>
                  <pic:blipFill>
                    <a:blip r:embed="rId26"/>
                    <a:srcRect t="5665" b="1024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1149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</w:pPr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 xml:space="preserve">Fonte: gráficos gerados pelo Google </w:t>
      </w:r>
      <w:proofErr w:type="spellStart"/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>Forms</w:t>
      </w:r>
      <w:proofErr w:type="spellEnd"/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 xml:space="preserve"> criado pelo grupo</w:t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  <w:r>
        <w:rPr>
          <w:rFonts w:ascii="Roboto" w:eastAsia="Roboto" w:hAnsi="Roboto" w:cs="Roboto"/>
          <w:color w:val="202124"/>
          <w:sz w:val="20"/>
          <w:szCs w:val="20"/>
          <w:highlight w:val="white"/>
        </w:rPr>
        <w:lastRenderedPageBreak/>
        <w:t>Figura 15- Gráfico sobre controle no jogo</w:t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4"/>
          <w:szCs w:val="24"/>
          <w:highlight w:val="white"/>
        </w:rPr>
      </w:pPr>
      <w:r>
        <w:rPr>
          <w:rFonts w:ascii="Roboto" w:eastAsia="Roboto" w:hAnsi="Roboto" w:cs="Roboto"/>
          <w:noProof/>
          <w:color w:val="202124"/>
          <w:sz w:val="24"/>
          <w:szCs w:val="24"/>
          <w:highlight w:val="white"/>
        </w:rPr>
        <w:drawing>
          <wp:inline distT="114300" distB="114300" distL="114300" distR="114300">
            <wp:extent cx="5205095" cy="2478617"/>
            <wp:effectExtent l="0" t="0" r="0" b="0"/>
            <wp:docPr id="1795238349" name="image6.png" descr="Gráfico de respostas do Formulários Google. Título da pergunta: Os controles do jogo atrapalham muito ao jogar.. Número de respostas: 5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Gráfico de respostas do Formulários Google. Título da pergunta: Os controles do jogo atrapalham muito ao jogar.. Número de respostas: 5 respostas.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24786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 xml:space="preserve">Fonte: gráficos gerados pelo Google </w:t>
      </w:r>
      <w:proofErr w:type="spellStart"/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>Forms</w:t>
      </w:r>
      <w:proofErr w:type="spellEnd"/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 xml:space="preserve"> criado pelo grupo</w:t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02124"/>
          <w:sz w:val="20"/>
          <w:szCs w:val="20"/>
          <w:highlight w:val="white"/>
        </w:rPr>
        <w:t>Figura 16- Perguntas e respostas dissertativas</w:t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4"/>
          <w:szCs w:val="24"/>
          <w:highlight w:val="white"/>
        </w:rPr>
      </w:pPr>
      <w:r>
        <w:rPr>
          <w:rFonts w:ascii="Roboto" w:eastAsia="Roboto" w:hAnsi="Roboto" w:cs="Roboto"/>
          <w:noProof/>
          <w:color w:val="202124"/>
          <w:sz w:val="24"/>
          <w:szCs w:val="24"/>
          <w:highlight w:val="white"/>
        </w:rPr>
        <w:drawing>
          <wp:inline distT="114300" distB="114300" distL="114300" distR="114300">
            <wp:extent cx="6304915" cy="4521200"/>
            <wp:effectExtent l="0" t="0" r="0" b="0"/>
            <wp:docPr id="179523835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45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Manrope Medium" w:eastAsia="Manrope Medium" w:hAnsi="Manrope Medium" w:cs="Manrope Medium"/>
          <w:sz w:val="20"/>
          <w:szCs w:val="20"/>
        </w:rPr>
      </w:pPr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 xml:space="preserve">Fonte: respostas recolhidas pelo Google </w:t>
      </w:r>
      <w:proofErr w:type="spellStart"/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>Forms</w:t>
      </w:r>
      <w:proofErr w:type="spellEnd"/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 xml:space="preserve"> gerado pelo grupo</w:t>
      </w:r>
    </w:p>
    <w:p w:rsidR="00CE3AD5" w:rsidRDefault="00000000">
      <w:pPr>
        <w:pStyle w:val="heading11"/>
        <w:numPr>
          <w:ilvl w:val="0"/>
          <w:numId w:val="4"/>
        </w:numPr>
      </w:pPr>
      <w:bookmarkStart w:id="47" w:name="_heading=h.1hmsyys" w:colFirst="0" w:colLast="0"/>
      <w:bookmarkEnd w:id="47"/>
      <w:r>
        <w:lastRenderedPageBreak/>
        <w:t>Referências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Georgia" w:eastAsia="Georgia" w:hAnsi="Georgia" w:cs="Georgia"/>
          <w:color w:val="323B4A"/>
          <w:sz w:val="27"/>
          <w:szCs w:val="27"/>
          <w:shd w:val="clear" w:color="auto" w:fill="EBEDEE"/>
        </w:rPr>
      </w:pPr>
      <w:bookmarkStart w:id="48" w:name="_heading=h.2grqrue" w:colFirst="0" w:colLast="0"/>
      <w:bookmarkEnd w:id="48"/>
      <w:r>
        <w:rPr>
          <w:rFonts w:ascii="Roboto" w:eastAsia="Roboto" w:hAnsi="Roboto" w:cs="Roboto"/>
          <w:sz w:val="24"/>
          <w:szCs w:val="24"/>
          <w:highlight w:val="white"/>
        </w:rPr>
        <w:t xml:space="preserve">TIMES HIGHER EDUCATION. </w:t>
      </w:r>
      <w:proofErr w:type="spellStart"/>
      <w:r>
        <w:rPr>
          <w:rFonts w:ascii="Roboto" w:eastAsia="Roboto" w:hAnsi="Roboto" w:cs="Roboto"/>
          <w:sz w:val="24"/>
          <w:szCs w:val="24"/>
          <w:highlight w:val="white"/>
        </w:rPr>
        <w:t>Latin</w:t>
      </w:r>
      <w:proofErr w:type="spellEnd"/>
      <w:r>
        <w:rPr>
          <w:rFonts w:ascii="Roboto" w:eastAsia="Roboto" w:hAnsi="Roboto" w:cs="Roboto"/>
          <w:sz w:val="24"/>
          <w:szCs w:val="24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highlight w:val="white"/>
        </w:rPr>
        <w:t>America</w:t>
      </w:r>
      <w:proofErr w:type="spellEnd"/>
      <w:r>
        <w:rPr>
          <w:rFonts w:ascii="Roboto" w:eastAsia="Roboto" w:hAnsi="Roboto" w:cs="Roboto"/>
          <w:sz w:val="24"/>
          <w:szCs w:val="24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highlight w:val="white"/>
        </w:rPr>
        <w:t>University</w:t>
      </w:r>
      <w:proofErr w:type="spellEnd"/>
      <w:r>
        <w:rPr>
          <w:rFonts w:ascii="Roboto" w:eastAsia="Roboto" w:hAnsi="Roboto" w:cs="Roboto"/>
          <w:sz w:val="24"/>
          <w:szCs w:val="24"/>
          <w:highlight w:val="white"/>
        </w:rPr>
        <w:t xml:space="preserve"> Rankings 2020. </w:t>
      </w:r>
      <w:r>
        <w:rPr>
          <w:rFonts w:ascii="Roboto" w:eastAsia="Roboto" w:hAnsi="Roboto" w:cs="Roboto"/>
          <w:b/>
          <w:sz w:val="24"/>
          <w:szCs w:val="24"/>
          <w:highlight w:val="white"/>
        </w:rPr>
        <w:t xml:space="preserve">Times </w:t>
      </w:r>
      <w:proofErr w:type="spellStart"/>
      <w:r>
        <w:rPr>
          <w:rFonts w:ascii="Roboto" w:eastAsia="Roboto" w:hAnsi="Roboto" w:cs="Roboto"/>
          <w:b/>
          <w:sz w:val="24"/>
          <w:szCs w:val="24"/>
          <w:highlight w:val="white"/>
        </w:rPr>
        <w:t>Higher</w:t>
      </w:r>
      <w:proofErr w:type="spellEnd"/>
      <w:r>
        <w:rPr>
          <w:rFonts w:ascii="Roboto" w:eastAsia="Roboto" w:hAnsi="Roboto" w:cs="Roboto"/>
          <w:b/>
          <w:sz w:val="24"/>
          <w:szCs w:val="24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b/>
          <w:sz w:val="24"/>
          <w:szCs w:val="24"/>
          <w:highlight w:val="white"/>
        </w:rPr>
        <w:t>Education</w:t>
      </w:r>
      <w:proofErr w:type="spellEnd"/>
      <w:r>
        <w:rPr>
          <w:rFonts w:ascii="Roboto" w:eastAsia="Roboto" w:hAnsi="Roboto" w:cs="Roboto"/>
          <w:sz w:val="24"/>
          <w:szCs w:val="24"/>
          <w:highlight w:val="white"/>
        </w:rPr>
        <w:t>, [S. l.], p. 1-1, 26 out. 2020. Disponível em:</w:t>
      </w:r>
      <w:r>
        <w:rPr>
          <w:rFonts w:ascii="Roboto" w:eastAsia="Roboto" w:hAnsi="Roboto" w:cs="Roboto"/>
          <w:color w:val="323B4A"/>
          <w:sz w:val="24"/>
          <w:szCs w:val="24"/>
          <w:highlight w:val="white"/>
        </w:rPr>
        <w:t xml:space="preserve"> </w:t>
      </w:r>
      <w:hyperlink r:id="rId29">
        <w:r>
          <w:rPr>
            <w:rFonts w:ascii="Roboto" w:eastAsia="Roboto" w:hAnsi="Roboto" w:cs="Roboto"/>
            <w:color w:val="1155CC"/>
            <w:sz w:val="24"/>
            <w:szCs w:val="24"/>
            <w:highlight w:val="white"/>
            <w:u w:val="single"/>
          </w:rPr>
          <w:t>https://www.timeshighereducation.com/world-university-rankings/2020/latin-america-university-rankings</w:t>
        </w:r>
      </w:hyperlink>
      <w:r>
        <w:rPr>
          <w:rFonts w:ascii="Roboto" w:eastAsia="Roboto" w:hAnsi="Roboto" w:cs="Roboto"/>
          <w:color w:val="323B4A"/>
          <w:sz w:val="24"/>
          <w:szCs w:val="24"/>
          <w:highlight w:val="white"/>
        </w:rPr>
        <w:t xml:space="preserve">. </w:t>
      </w:r>
      <w:r>
        <w:rPr>
          <w:rFonts w:ascii="Roboto" w:eastAsia="Roboto" w:hAnsi="Roboto" w:cs="Roboto"/>
          <w:sz w:val="24"/>
          <w:szCs w:val="24"/>
          <w:highlight w:val="white"/>
        </w:rPr>
        <w:t>Acesso em: 7 fev. 2023.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Roboto" w:eastAsia="Roboto" w:hAnsi="Roboto" w:cs="Roboto"/>
          <w:sz w:val="24"/>
          <w:szCs w:val="24"/>
          <w:highlight w:val="white"/>
        </w:rPr>
      </w:pPr>
      <w:bookmarkStart w:id="49" w:name="_heading=h.vx1227" w:colFirst="0" w:colLast="0"/>
      <w:bookmarkEnd w:id="49"/>
      <w:r>
        <w:rPr>
          <w:rFonts w:ascii="Roboto" w:eastAsia="Roboto" w:hAnsi="Roboto" w:cs="Roboto"/>
          <w:sz w:val="24"/>
          <w:szCs w:val="24"/>
          <w:highlight w:val="white"/>
        </w:rPr>
        <w:t>ASCOM; SIQUEIRA, Vanessa. Estatística de Alagoas é eleita como a melhor do país pelo Anuário Brasileiro de Segurança Pública.</w:t>
      </w:r>
      <w:r>
        <w:rPr>
          <w:rFonts w:ascii="Roboto" w:eastAsia="Roboto" w:hAnsi="Roboto" w:cs="Roboto"/>
          <w:b/>
          <w:sz w:val="24"/>
          <w:szCs w:val="24"/>
          <w:highlight w:val="white"/>
        </w:rPr>
        <w:t xml:space="preserve"> SSP Alagoas</w:t>
      </w:r>
      <w:r>
        <w:rPr>
          <w:rFonts w:ascii="Roboto" w:eastAsia="Roboto" w:hAnsi="Roboto" w:cs="Roboto"/>
          <w:sz w:val="24"/>
          <w:szCs w:val="24"/>
          <w:highlight w:val="white"/>
        </w:rPr>
        <w:t>, [</w:t>
      </w:r>
      <w:r>
        <w:rPr>
          <w:rFonts w:ascii="Roboto" w:eastAsia="Roboto" w:hAnsi="Roboto" w:cs="Roboto"/>
          <w:i/>
          <w:sz w:val="24"/>
          <w:szCs w:val="24"/>
          <w:highlight w:val="white"/>
        </w:rPr>
        <w:t>S. l.</w:t>
      </w:r>
      <w:r>
        <w:rPr>
          <w:rFonts w:ascii="Roboto" w:eastAsia="Roboto" w:hAnsi="Roboto" w:cs="Roboto"/>
          <w:sz w:val="24"/>
          <w:szCs w:val="24"/>
          <w:highlight w:val="white"/>
        </w:rPr>
        <w:t xml:space="preserve">], p. 1-1, 16 jul. 2021. Disponível em: </w:t>
      </w:r>
      <w:hyperlink r:id="rId30">
        <w:r>
          <w:rPr>
            <w:rFonts w:ascii="Roboto" w:eastAsia="Roboto" w:hAnsi="Roboto" w:cs="Roboto"/>
            <w:color w:val="1155CC"/>
            <w:sz w:val="24"/>
            <w:szCs w:val="24"/>
            <w:highlight w:val="white"/>
            <w:u w:val="single"/>
          </w:rPr>
          <w:t>http://seguranca.al.gov.br/noticia/2021/07/16/estatistica-de-alagoas-e-eleita-como-a-melhor-do-pais-pelo-anuario-brasileiro-de-seguranca-publica</w:t>
        </w:r>
      </w:hyperlink>
      <w:r>
        <w:rPr>
          <w:rFonts w:ascii="Roboto" w:eastAsia="Roboto" w:hAnsi="Roboto" w:cs="Roboto"/>
          <w:sz w:val="24"/>
          <w:szCs w:val="24"/>
          <w:highlight w:val="white"/>
        </w:rPr>
        <w:t>. Acesso em: 7 fev. 2023.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Roboto" w:eastAsia="Roboto" w:hAnsi="Roboto" w:cs="Roboto"/>
          <w:sz w:val="24"/>
          <w:szCs w:val="24"/>
          <w:highlight w:val="white"/>
        </w:rPr>
      </w:pPr>
      <w:bookmarkStart w:id="50" w:name="_heading=h.3fwokq0" w:colFirst="0" w:colLast="0"/>
      <w:bookmarkEnd w:id="50"/>
      <w:r>
        <w:rPr>
          <w:rFonts w:ascii="Roboto" w:eastAsia="Roboto" w:hAnsi="Roboto" w:cs="Roboto"/>
          <w:sz w:val="24"/>
          <w:szCs w:val="24"/>
          <w:highlight w:val="white"/>
        </w:rPr>
        <w:t xml:space="preserve">LUNA, </w:t>
      </w:r>
      <w:proofErr w:type="spellStart"/>
      <w:r>
        <w:rPr>
          <w:rFonts w:ascii="Roboto" w:eastAsia="Roboto" w:hAnsi="Roboto" w:cs="Roboto"/>
          <w:sz w:val="24"/>
          <w:szCs w:val="24"/>
          <w:highlight w:val="white"/>
        </w:rPr>
        <w:t>Lenilda</w:t>
      </w:r>
      <w:proofErr w:type="spellEnd"/>
      <w:r>
        <w:rPr>
          <w:rFonts w:ascii="Roboto" w:eastAsia="Roboto" w:hAnsi="Roboto" w:cs="Roboto"/>
          <w:sz w:val="24"/>
          <w:szCs w:val="24"/>
          <w:highlight w:val="white"/>
        </w:rPr>
        <w:t xml:space="preserve">. Ufal tem 45 cursos com 5 e 4 estrelas na avaliação no Guia da Faculdade 2021. </w:t>
      </w:r>
      <w:r>
        <w:rPr>
          <w:rFonts w:ascii="Roboto" w:eastAsia="Roboto" w:hAnsi="Roboto" w:cs="Roboto"/>
          <w:b/>
          <w:sz w:val="24"/>
          <w:szCs w:val="24"/>
          <w:highlight w:val="white"/>
        </w:rPr>
        <w:t>O Estado de São Paulo</w:t>
      </w:r>
      <w:r>
        <w:rPr>
          <w:rFonts w:ascii="Roboto" w:eastAsia="Roboto" w:hAnsi="Roboto" w:cs="Roboto"/>
          <w:sz w:val="24"/>
          <w:szCs w:val="24"/>
          <w:highlight w:val="white"/>
        </w:rPr>
        <w:t>, [</w:t>
      </w:r>
      <w:r>
        <w:rPr>
          <w:rFonts w:ascii="Roboto" w:eastAsia="Roboto" w:hAnsi="Roboto" w:cs="Roboto"/>
          <w:i/>
          <w:sz w:val="24"/>
          <w:szCs w:val="24"/>
          <w:highlight w:val="white"/>
        </w:rPr>
        <w:t>S. l.</w:t>
      </w:r>
      <w:r>
        <w:rPr>
          <w:rFonts w:ascii="Roboto" w:eastAsia="Roboto" w:hAnsi="Roboto" w:cs="Roboto"/>
          <w:sz w:val="24"/>
          <w:szCs w:val="24"/>
          <w:highlight w:val="white"/>
        </w:rPr>
        <w:t xml:space="preserve">], p. 1-1, 27 out. 2021. Disponível em: </w:t>
      </w:r>
      <w:hyperlink r:id="rId31">
        <w:r>
          <w:rPr>
            <w:rFonts w:ascii="Roboto" w:eastAsia="Roboto" w:hAnsi="Roboto" w:cs="Roboto"/>
            <w:color w:val="1155CC"/>
            <w:sz w:val="24"/>
            <w:szCs w:val="24"/>
            <w:highlight w:val="white"/>
            <w:u w:val="single"/>
          </w:rPr>
          <w:t>https://ufal.br/ufal/noticias/2021/10/ufal-tem-45-cursos-com-5-e-4-estrelas-na-avaliacao-no-guia-da-faculdade-2021</w:t>
        </w:r>
      </w:hyperlink>
      <w:r>
        <w:rPr>
          <w:rFonts w:ascii="Roboto" w:eastAsia="Roboto" w:hAnsi="Roboto" w:cs="Roboto"/>
          <w:sz w:val="24"/>
          <w:szCs w:val="24"/>
          <w:highlight w:val="white"/>
        </w:rPr>
        <w:t>. Acesso em: 7 fev. 2023.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Roboto" w:eastAsia="Roboto" w:hAnsi="Roboto" w:cs="Roboto"/>
          <w:sz w:val="24"/>
          <w:szCs w:val="24"/>
          <w:highlight w:val="white"/>
        </w:rPr>
      </w:pPr>
      <w:bookmarkStart w:id="51" w:name="_heading=h.1v1yuxt" w:colFirst="0" w:colLast="0"/>
      <w:bookmarkEnd w:id="51"/>
      <w:r>
        <w:rPr>
          <w:rFonts w:ascii="Roboto" w:eastAsia="Roboto" w:hAnsi="Roboto" w:cs="Roboto"/>
          <w:sz w:val="24"/>
          <w:szCs w:val="24"/>
          <w:highlight w:val="white"/>
        </w:rPr>
        <w:t xml:space="preserve">ASCOM UFAL. ETA lança seleção para cursos técnicos da Ufal. </w:t>
      </w:r>
      <w:r>
        <w:rPr>
          <w:rFonts w:ascii="Roboto" w:eastAsia="Roboto" w:hAnsi="Roboto" w:cs="Roboto"/>
          <w:b/>
          <w:sz w:val="24"/>
          <w:szCs w:val="24"/>
          <w:highlight w:val="white"/>
        </w:rPr>
        <w:t>Notícias UFAL</w:t>
      </w:r>
      <w:r>
        <w:rPr>
          <w:rFonts w:ascii="Roboto" w:eastAsia="Roboto" w:hAnsi="Roboto" w:cs="Roboto"/>
          <w:sz w:val="24"/>
          <w:szCs w:val="24"/>
          <w:highlight w:val="white"/>
        </w:rPr>
        <w:t>, [</w:t>
      </w:r>
      <w:r>
        <w:rPr>
          <w:rFonts w:ascii="Roboto" w:eastAsia="Roboto" w:hAnsi="Roboto" w:cs="Roboto"/>
          <w:i/>
          <w:sz w:val="24"/>
          <w:szCs w:val="24"/>
          <w:highlight w:val="white"/>
        </w:rPr>
        <w:t>S. l.</w:t>
      </w:r>
      <w:r>
        <w:rPr>
          <w:rFonts w:ascii="Roboto" w:eastAsia="Roboto" w:hAnsi="Roboto" w:cs="Roboto"/>
          <w:sz w:val="24"/>
          <w:szCs w:val="24"/>
          <w:highlight w:val="white"/>
        </w:rPr>
        <w:t xml:space="preserve">], p. 1-1, 13 abr. 2018. Disponível em: </w:t>
      </w:r>
      <w:hyperlink r:id="rId32">
        <w:r>
          <w:rPr>
            <w:rFonts w:ascii="Roboto" w:eastAsia="Roboto" w:hAnsi="Roboto" w:cs="Roboto"/>
            <w:color w:val="1155CC"/>
            <w:sz w:val="24"/>
            <w:szCs w:val="24"/>
            <w:highlight w:val="white"/>
            <w:u w:val="single"/>
          </w:rPr>
          <w:t>https://ufal.br/ufal/noticias/2018/4/eta-lanca-selecao-para-cursos-tecnicos-da-ufal</w:t>
        </w:r>
      </w:hyperlink>
      <w:r>
        <w:rPr>
          <w:rFonts w:ascii="Roboto" w:eastAsia="Roboto" w:hAnsi="Roboto" w:cs="Roboto"/>
          <w:sz w:val="24"/>
          <w:szCs w:val="24"/>
          <w:highlight w:val="white"/>
        </w:rPr>
        <w:t>. Acesso em: 7 fev. 2023.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Georgia" w:eastAsia="Georgia" w:hAnsi="Georgia" w:cs="Georgia"/>
          <w:color w:val="323B4A"/>
          <w:sz w:val="27"/>
          <w:szCs w:val="27"/>
          <w:shd w:val="clear" w:color="auto" w:fill="EBEDEE"/>
        </w:rPr>
      </w:pPr>
      <w:bookmarkStart w:id="52" w:name="_heading=h.4f1mdlm" w:colFirst="0" w:colLast="0"/>
      <w:bookmarkEnd w:id="52"/>
      <w:r>
        <w:rPr>
          <w:rFonts w:ascii="Roboto" w:eastAsia="Roboto" w:hAnsi="Roboto" w:cs="Roboto"/>
          <w:sz w:val="24"/>
          <w:szCs w:val="24"/>
          <w:highlight w:val="white"/>
        </w:rPr>
        <w:t xml:space="preserve">ARAÚJO, </w:t>
      </w:r>
      <w:proofErr w:type="spellStart"/>
      <w:r>
        <w:rPr>
          <w:rFonts w:ascii="Roboto" w:eastAsia="Roboto" w:hAnsi="Roboto" w:cs="Roboto"/>
          <w:sz w:val="24"/>
          <w:szCs w:val="24"/>
          <w:highlight w:val="white"/>
        </w:rPr>
        <w:t>Simoneide</w:t>
      </w:r>
      <w:proofErr w:type="spellEnd"/>
      <w:r>
        <w:rPr>
          <w:rFonts w:ascii="Roboto" w:eastAsia="Roboto" w:hAnsi="Roboto" w:cs="Roboto"/>
          <w:sz w:val="24"/>
          <w:szCs w:val="24"/>
          <w:highlight w:val="white"/>
        </w:rPr>
        <w:t xml:space="preserve">. Ufal inicia campanha comemorativa pelos seus 60 anos de criação. </w:t>
      </w:r>
      <w:r>
        <w:rPr>
          <w:rFonts w:ascii="Roboto" w:eastAsia="Roboto" w:hAnsi="Roboto" w:cs="Roboto"/>
          <w:b/>
          <w:sz w:val="24"/>
          <w:szCs w:val="24"/>
          <w:highlight w:val="white"/>
        </w:rPr>
        <w:t>Notícias UFAL</w:t>
      </w:r>
      <w:r>
        <w:rPr>
          <w:rFonts w:ascii="Roboto" w:eastAsia="Roboto" w:hAnsi="Roboto" w:cs="Roboto"/>
          <w:sz w:val="24"/>
          <w:szCs w:val="24"/>
          <w:highlight w:val="white"/>
        </w:rPr>
        <w:t>, [</w:t>
      </w:r>
      <w:r>
        <w:rPr>
          <w:rFonts w:ascii="Roboto" w:eastAsia="Roboto" w:hAnsi="Roboto" w:cs="Roboto"/>
          <w:i/>
          <w:sz w:val="24"/>
          <w:szCs w:val="24"/>
          <w:highlight w:val="white"/>
        </w:rPr>
        <w:t>S. l.</w:t>
      </w:r>
      <w:r>
        <w:rPr>
          <w:rFonts w:ascii="Roboto" w:eastAsia="Roboto" w:hAnsi="Roboto" w:cs="Roboto"/>
          <w:sz w:val="24"/>
          <w:szCs w:val="24"/>
          <w:highlight w:val="white"/>
        </w:rPr>
        <w:t xml:space="preserve">], p. 1-1, 6 jan. 2021. Disponível em: </w:t>
      </w:r>
      <w:hyperlink r:id="rId33">
        <w:r>
          <w:rPr>
            <w:rFonts w:ascii="Roboto" w:eastAsia="Roboto" w:hAnsi="Roboto" w:cs="Roboto"/>
            <w:color w:val="1155CC"/>
            <w:sz w:val="24"/>
            <w:szCs w:val="24"/>
            <w:highlight w:val="white"/>
            <w:u w:val="single"/>
          </w:rPr>
          <w:t>https://ufal.br/ufal/noticias/2021/1/ufal-inicia-campanha-comemorativa-pelos-seus-60-anos-de-criacao</w:t>
        </w:r>
      </w:hyperlink>
      <w:r>
        <w:rPr>
          <w:rFonts w:ascii="Roboto" w:eastAsia="Roboto" w:hAnsi="Roboto" w:cs="Roboto"/>
          <w:sz w:val="24"/>
          <w:szCs w:val="24"/>
          <w:highlight w:val="white"/>
        </w:rPr>
        <w:t>. Acesso em: 7 fev. 2023.</w:t>
      </w:r>
    </w:p>
    <w:p w:rsidR="00CE3AD5" w:rsidRDefault="00000000">
      <w:pPr>
        <w:pStyle w:val="Normal1"/>
        <w:spacing w:after="240" w:line="360" w:lineRule="auto"/>
        <w:jc w:val="both"/>
        <w:rPr>
          <w:rFonts w:ascii="Georgia" w:eastAsia="Georgia" w:hAnsi="Georgia" w:cs="Georgia"/>
          <w:color w:val="323B4A"/>
          <w:sz w:val="27"/>
          <w:szCs w:val="27"/>
          <w:shd w:val="clear" w:color="auto" w:fill="EBEDEE"/>
        </w:rPr>
      </w:pPr>
      <w:bookmarkStart w:id="53" w:name="_heading=h.2u6wntf" w:colFirst="0" w:colLast="0"/>
      <w:bookmarkEnd w:id="53"/>
      <w:r>
        <w:rPr>
          <w:rFonts w:ascii="Roboto" w:eastAsia="Roboto" w:hAnsi="Roboto" w:cs="Roboto"/>
          <w:sz w:val="24"/>
          <w:szCs w:val="24"/>
          <w:highlight w:val="white"/>
        </w:rPr>
        <w:t xml:space="preserve">IBGE lança números sobre ensino técnico. </w:t>
      </w:r>
      <w:r>
        <w:rPr>
          <w:rFonts w:ascii="Roboto" w:eastAsia="Roboto" w:hAnsi="Roboto" w:cs="Roboto"/>
          <w:b/>
          <w:sz w:val="24"/>
          <w:szCs w:val="24"/>
          <w:highlight w:val="white"/>
        </w:rPr>
        <w:t>Correio Braziliense Acervo</w:t>
      </w:r>
      <w:r>
        <w:rPr>
          <w:rFonts w:ascii="Roboto" w:eastAsia="Roboto" w:hAnsi="Roboto" w:cs="Roboto"/>
          <w:sz w:val="24"/>
          <w:szCs w:val="24"/>
          <w:highlight w:val="white"/>
        </w:rPr>
        <w:t xml:space="preserve">, [S. l.], p. 1-1, 23 mar. 2017. Disponível em: </w:t>
      </w:r>
      <w:hyperlink r:id="rId34">
        <w:r>
          <w:rPr>
            <w:rFonts w:ascii="Roboto" w:eastAsia="Roboto" w:hAnsi="Roboto" w:cs="Roboto"/>
            <w:color w:val="1155CC"/>
            <w:sz w:val="24"/>
            <w:szCs w:val="24"/>
            <w:highlight w:val="white"/>
            <w:u w:val="single"/>
          </w:rPr>
          <w:t>https://www.correiobraziliense.com.br/app/noticia/eu-estudante/ensino_educacaoprofissional/2017/03/23/ensino_educacaoprofissional_interna,583106/ibge-lanca-numeros-sobre-qualificacao-profissional.shtml</w:t>
        </w:r>
      </w:hyperlink>
      <w:r>
        <w:rPr>
          <w:rFonts w:ascii="Roboto" w:eastAsia="Roboto" w:hAnsi="Roboto" w:cs="Roboto"/>
          <w:sz w:val="24"/>
          <w:szCs w:val="24"/>
          <w:highlight w:val="white"/>
        </w:rPr>
        <w:t>. Acesso em: 7 fev. 2023.</w:t>
      </w:r>
    </w:p>
    <w:p w:rsidR="00CE3AD5" w:rsidRDefault="00000000">
      <w:pPr>
        <w:pStyle w:val="Normal1"/>
        <w:spacing w:before="120" w:after="120" w:line="360" w:lineRule="auto"/>
        <w:jc w:val="both"/>
        <w:rPr>
          <w:rFonts w:ascii="Roboto" w:eastAsia="Roboto" w:hAnsi="Roboto" w:cs="Roboto"/>
          <w:sz w:val="24"/>
          <w:szCs w:val="24"/>
          <w:highlight w:val="white"/>
        </w:rPr>
      </w:pPr>
      <w:bookmarkStart w:id="54" w:name="_heading=h.3tbugp1" w:colFirst="0" w:colLast="0"/>
      <w:bookmarkEnd w:id="54"/>
      <w:proofErr w:type="gramStart"/>
      <w:r>
        <w:rPr>
          <w:rFonts w:ascii="Roboto" w:eastAsia="Roboto" w:hAnsi="Roboto" w:cs="Roboto"/>
          <w:sz w:val="24"/>
          <w:szCs w:val="24"/>
          <w:highlight w:val="white"/>
        </w:rPr>
        <w:t>.VILELA</w:t>
      </w:r>
      <w:proofErr w:type="gramEnd"/>
      <w:r>
        <w:rPr>
          <w:rFonts w:ascii="Roboto" w:eastAsia="Roboto" w:hAnsi="Roboto" w:cs="Roboto"/>
          <w:sz w:val="24"/>
          <w:szCs w:val="24"/>
          <w:highlight w:val="white"/>
        </w:rPr>
        <w:t xml:space="preserve">, Pedro Rafael. PEC da Transição prevê R$ 12 bilhões para a educação. </w:t>
      </w:r>
      <w:r>
        <w:rPr>
          <w:rFonts w:ascii="Roboto" w:eastAsia="Roboto" w:hAnsi="Roboto" w:cs="Roboto"/>
          <w:b/>
          <w:sz w:val="24"/>
          <w:szCs w:val="24"/>
          <w:highlight w:val="white"/>
        </w:rPr>
        <w:t>Agência Brasil</w:t>
      </w:r>
      <w:r>
        <w:rPr>
          <w:rFonts w:ascii="Roboto" w:eastAsia="Roboto" w:hAnsi="Roboto" w:cs="Roboto"/>
          <w:sz w:val="24"/>
          <w:szCs w:val="24"/>
          <w:highlight w:val="white"/>
        </w:rPr>
        <w:t xml:space="preserve">, [S. l.], p. 1-1, 15 dez. 2022. Disponível em: </w:t>
      </w:r>
      <w:hyperlink r:id="rId35">
        <w:r>
          <w:rPr>
            <w:rFonts w:ascii="Roboto" w:eastAsia="Roboto" w:hAnsi="Roboto" w:cs="Roboto"/>
            <w:color w:val="1155CC"/>
            <w:sz w:val="24"/>
            <w:szCs w:val="24"/>
            <w:highlight w:val="white"/>
            <w:u w:val="single"/>
          </w:rPr>
          <w:t>https://agenciabrasil.ebc.com.br/politica/noticia/2022-12/pec-da-transicao-preve-r-12-bilhoes-para-educacao-diz-alckmin</w:t>
        </w:r>
      </w:hyperlink>
      <w:r>
        <w:rPr>
          <w:rFonts w:ascii="Roboto" w:eastAsia="Roboto" w:hAnsi="Roboto" w:cs="Roboto"/>
          <w:sz w:val="24"/>
          <w:szCs w:val="24"/>
          <w:highlight w:val="white"/>
        </w:rPr>
        <w:t>. Acesso em: 7 fev. 2023.</w:t>
      </w:r>
    </w:p>
    <w:p w:rsidR="00CE3AD5" w:rsidRDefault="00000000">
      <w:pPr>
        <w:pStyle w:val="Normal1"/>
        <w:spacing w:after="240" w:line="360" w:lineRule="auto"/>
        <w:jc w:val="both"/>
        <w:rPr>
          <w:rFonts w:ascii="Roboto" w:eastAsia="Roboto" w:hAnsi="Roboto" w:cs="Roboto"/>
          <w:sz w:val="24"/>
          <w:szCs w:val="24"/>
          <w:highlight w:val="white"/>
        </w:rPr>
      </w:pPr>
      <w:bookmarkStart w:id="55" w:name="_heading=h.28h4qwu" w:colFirst="0" w:colLast="0"/>
      <w:bookmarkEnd w:id="55"/>
      <w:r>
        <w:rPr>
          <w:rFonts w:ascii="Roboto" w:eastAsia="Roboto" w:hAnsi="Roboto" w:cs="Roboto"/>
          <w:sz w:val="24"/>
          <w:szCs w:val="24"/>
          <w:highlight w:val="white"/>
        </w:rPr>
        <w:lastRenderedPageBreak/>
        <w:t xml:space="preserve">CHAGAS, </w:t>
      </w:r>
      <w:proofErr w:type="spellStart"/>
      <w:r>
        <w:rPr>
          <w:rFonts w:ascii="Roboto" w:eastAsia="Roboto" w:hAnsi="Roboto" w:cs="Roboto"/>
          <w:sz w:val="24"/>
          <w:szCs w:val="24"/>
          <w:highlight w:val="white"/>
        </w:rPr>
        <w:t>Angela</w:t>
      </w:r>
      <w:proofErr w:type="spellEnd"/>
      <w:r>
        <w:rPr>
          <w:rFonts w:ascii="Roboto" w:eastAsia="Roboto" w:hAnsi="Roboto" w:cs="Roboto"/>
          <w:sz w:val="24"/>
          <w:szCs w:val="24"/>
          <w:highlight w:val="white"/>
        </w:rPr>
        <w:t xml:space="preserve">; JUSTINO, Guilherme. THE: burocracia prejudica universidades brasileiras em rankings. </w:t>
      </w:r>
      <w:r>
        <w:rPr>
          <w:rFonts w:ascii="Roboto" w:eastAsia="Roboto" w:hAnsi="Roboto" w:cs="Roboto"/>
          <w:b/>
          <w:sz w:val="24"/>
          <w:szCs w:val="24"/>
          <w:highlight w:val="white"/>
        </w:rPr>
        <w:t>Terra</w:t>
      </w:r>
      <w:r>
        <w:rPr>
          <w:rFonts w:ascii="Roboto" w:eastAsia="Roboto" w:hAnsi="Roboto" w:cs="Roboto"/>
          <w:sz w:val="24"/>
          <w:szCs w:val="24"/>
          <w:highlight w:val="white"/>
        </w:rPr>
        <w:t>, [</w:t>
      </w:r>
      <w:r>
        <w:rPr>
          <w:rFonts w:ascii="Roboto" w:eastAsia="Roboto" w:hAnsi="Roboto" w:cs="Roboto"/>
          <w:i/>
          <w:sz w:val="24"/>
          <w:szCs w:val="24"/>
          <w:highlight w:val="white"/>
        </w:rPr>
        <w:t>S. l.</w:t>
      </w:r>
      <w:r>
        <w:rPr>
          <w:rFonts w:ascii="Roboto" w:eastAsia="Roboto" w:hAnsi="Roboto" w:cs="Roboto"/>
          <w:sz w:val="24"/>
          <w:szCs w:val="24"/>
          <w:highlight w:val="white"/>
        </w:rPr>
        <w:t xml:space="preserve">], p. 1-1, 4 mar. 2013. Disponível em: </w:t>
      </w:r>
      <w:hyperlink r:id="rId36">
        <w:r>
          <w:rPr>
            <w:rFonts w:ascii="Roboto" w:eastAsia="Roboto" w:hAnsi="Roboto" w:cs="Roboto"/>
            <w:color w:val="1155CC"/>
            <w:sz w:val="24"/>
            <w:szCs w:val="24"/>
            <w:highlight w:val="white"/>
            <w:u w:val="single"/>
          </w:rPr>
          <w:t>https://www.terra.com.br/noticias/educacao/the-burocracia-prejudica-universidades-brasileiras-em-rankings,baf9b07d2473d310VgnVCM4000009bcceb0aRCRD.html</w:t>
        </w:r>
      </w:hyperlink>
      <w:r>
        <w:rPr>
          <w:rFonts w:ascii="Roboto" w:eastAsia="Roboto" w:hAnsi="Roboto" w:cs="Roboto"/>
          <w:sz w:val="24"/>
          <w:szCs w:val="24"/>
          <w:highlight w:val="white"/>
        </w:rPr>
        <w:t>. Acesso em: 7 fev. 2023.</w:t>
      </w:r>
    </w:p>
    <w:p w:rsidR="00CE3AD5" w:rsidRDefault="00000000">
      <w:pPr>
        <w:pStyle w:val="Normal1"/>
        <w:spacing w:after="240" w:line="360" w:lineRule="auto"/>
        <w:jc w:val="both"/>
        <w:rPr>
          <w:rFonts w:ascii="Roboto" w:eastAsia="Roboto" w:hAnsi="Roboto" w:cs="Roboto"/>
          <w:sz w:val="24"/>
          <w:szCs w:val="24"/>
          <w:highlight w:val="white"/>
        </w:rPr>
      </w:pPr>
      <w:bookmarkStart w:id="56" w:name="_heading=h.nmf14n" w:colFirst="0" w:colLast="0"/>
      <w:bookmarkEnd w:id="56"/>
      <w:r>
        <w:rPr>
          <w:rFonts w:ascii="Roboto" w:eastAsia="Roboto" w:hAnsi="Roboto" w:cs="Roboto"/>
          <w:sz w:val="24"/>
          <w:szCs w:val="24"/>
          <w:highlight w:val="white"/>
        </w:rPr>
        <w:t xml:space="preserve">SILVEIRA, Evanildo da. O engessamento burocrático da universidade brasileira. </w:t>
      </w:r>
      <w:r>
        <w:rPr>
          <w:rFonts w:ascii="Roboto" w:eastAsia="Roboto" w:hAnsi="Roboto" w:cs="Roboto"/>
          <w:b/>
          <w:sz w:val="24"/>
          <w:szCs w:val="24"/>
          <w:highlight w:val="white"/>
        </w:rPr>
        <w:t>Revista Questão de Ciência</w:t>
      </w:r>
      <w:r>
        <w:rPr>
          <w:rFonts w:ascii="Roboto" w:eastAsia="Roboto" w:hAnsi="Roboto" w:cs="Roboto"/>
          <w:sz w:val="24"/>
          <w:szCs w:val="24"/>
          <w:highlight w:val="white"/>
        </w:rPr>
        <w:t>, [</w:t>
      </w:r>
      <w:r>
        <w:rPr>
          <w:rFonts w:ascii="Roboto" w:eastAsia="Roboto" w:hAnsi="Roboto" w:cs="Roboto"/>
          <w:i/>
          <w:sz w:val="24"/>
          <w:szCs w:val="24"/>
          <w:highlight w:val="white"/>
        </w:rPr>
        <w:t>S. l.</w:t>
      </w:r>
      <w:r>
        <w:rPr>
          <w:rFonts w:ascii="Roboto" w:eastAsia="Roboto" w:hAnsi="Roboto" w:cs="Roboto"/>
          <w:sz w:val="24"/>
          <w:szCs w:val="24"/>
          <w:highlight w:val="white"/>
        </w:rPr>
        <w:t xml:space="preserve">], p. 1-1, 28 set. 2021. Disponível em: </w:t>
      </w:r>
      <w:hyperlink r:id="rId37">
        <w:r>
          <w:rPr>
            <w:rFonts w:ascii="Roboto" w:eastAsia="Roboto" w:hAnsi="Roboto" w:cs="Roboto"/>
            <w:color w:val="1155CC"/>
            <w:sz w:val="24"/>
            <w:szCs w:val="24"/>
            <w:highlight w:val="white"/>
            <w:u w:val="single"/>
          </w:rPr>
          <w:t>https://www.revistaquestaodeciencia.com.br/questao-de-fato/2021/09/28/o-engessamento-burocratico-da-universidade-brasileira</w:t>
        </w:r>
      </w:hyperlink>
      <w:r>
        <w:rPr>
          <w:rFonts w:ascii="Roboto" w:eastAsia="Roboto" w:hAnsi="Roboto" w:cs="Roboto"/>
          <w:sz w:val="24"/>
          <w:szCs w:val="24"/>
          <w:highlight w:val="white"/>
        </w:rPr>
        <w:t>. Acesso em: 7 fev. 2023.</w:t>
      </w:r>
    </w:p>
    <w:p w:rsidR="00CE3AD5" w:rsidRDefault="00000000">
      <w:pPr>
        <w:pStyle w:val="Normal1"/>
        <w:spacing w:after="240" w:line="360" w:lineRule="auto"/>
        <w:jc w:val="both"/>
        <w:rPr>
          <w:rFonts w:ascii="Roboto" w:eastAsia="Roboto" w:hAnsi="Roboto" w:cs="Roboto"/>
          <w:sz w:val="24"/>
          <w:szCs w:val="24"/>
          <w:highlight w:val="white"/>
        </w:rPr>
      </w:pPr>
      <w:bookmarkStart w:id="57" w:name="_heading=h.bs96pwo75711" w:colFirst="0" w:colLast="0"/>
      <w:bookmarkEnd w:id="57"/>
      <w:r>
        <w:rPr>
          <w:rFonts w:ascii="Roboto" w:eastAsia="Roboto" w:hAnsi="Roboto" w:cs="Roboto"/>
          <w:sz w:val="24"/>
          <w:szCs w:val="24"/>
          <w:highlight w:val="white"/>
        </w:rPr>
        <w:t xml:space="preserve">Diniz, Márcio. “Ivy League Disponibiliza Mais de 430 Cursos Gratuitos.” </w:t>
      </w:r>
      <w:r>
        <w:rPr>
          <w:rFonts w:ascii="Roboto" w:eastAsia="Roboto" w:hAnsi="Roboto" w:cs="Roboto"/>
          <w:b/>
          <w:sz w:val="24"/>
          <w:szCs w:val="24"/>
          <w:highlight w:val="white"/>
        </w:rPr>
        <w:t>Catraca Livre</w:t>
      </w:r>
      <w:r>
        <w:rPr>
          <w:rFonts w:ascii="Roboto" w:eastAsia="Roboto" w:hAnsi="Roboto" w:cs="Roboto"/>
          <w:sz w:val="24"/>
          <w:szCs w:val="24"/>
          <w:highlight w:val="white"/>
        </w:rPr>
        <w:t>, 12 Mar. 2023, catracalivre.com.br/</w:t>
      </w:r>
      <w:proofErr w:type="spellStart"/>
      <w:r>
        <w:rPr>
          <w:rFonts w:ascii="Roboto" w:eastAsia="Roboto" w:hAnsi="Roboto" w:cs="Roboto"/>
          <w:sz w:val="24"/>
          <w:szCs w:val="24"/>
          <w:highlight w:val="white"/>
        </w:rPr>
        <w:t>educacao</w:t>
      </w:r>
      <w:proofErr w:type="spellEnd"/>
      <w:r>
        <w:rPr>
          <w:rFonts w:ascii="Roboto" w:eastAsia="Roboto" w:hAnsi="Roboto" w:cs="Roboto"/>
          <w:sz w:val="24"/>
          <w:szCs w:val="24"/>
          <w:highlight w:val="white"/>
        </w:rPr>
        <w:t>/</w:t>
      </w:r>
      <w:proofErr w:type="spellStart"/>
      <w:r>
        <w:rPr>
          <w:rFonts w:ascii="Roboto" w:eastAsia="Roboto" w:hAnsi="Roboto" w:cs="Roboto"/>
          <w:sz w:val="24"/>
          <w:szCs w:val="24"/>
          <w:highlight w:val="white"/>
        </w:rPr>
        <w:t>ivy</w:t>
      </w:r>
      <w:proofErr w:type="spellEnd"/>
      <w:r>
        <w:rPr>
          <w:rFonts w:ascii="Roboto" w:eastAsia="Roboto" w:hAnsi="Roboto" w:cs="Roboto"/>
          <w:sz w:val="24"/>
          <w:szCs w:val="24"/>
          <w:highlight w:val="white"/>
        </w:rPr>
        <w:t>-</w:t>
      </w:r>
      <w:proofErr w:type="spellStart"/>
      <w:r>
        <w:rPr>
          <w:rFonts w:ascii="Roboto" w:eastAsia="Roboto" w:hAnsi="Roboto" w:cs="Roboto"/>
          <w:sz w:val="24"/>
          <w:szCs w:val="24"/>
          <w:highlight w:val="white"/>
        </w:rPr>
        <w:t>league</w:t>
      </w:r>
      <w:proofErr w:type="spellEnd"/>
      <w:r>
        <w:rPr>
          <w:rFonts w:ascii="Roboto" w:eastAsia="Roboto" w:hAnsi="Roboto" w:cs="Roboto"/>
          <w:sz w:val="24"/>
          <w:szCs w:val="24"/>
          <w:highlight w:val="white"/>
        </w:rPr>
        <w:t>-cursos-gratuitos/. Acesso em: 15 Mar. 2023.</w:t>
      </w:r>
    </w:p>
    <w:p w:rsidR="00CE3AD5" w:rsidRDefault="00000000">
      <w:pPr>
        <w:pStyle w:val="Normal1"/>
        <w:spacing w:after="240" w:line="360" w:lineRule="auto"/>
        <w:jc w:val="both"/>
        <w:rPr>
          <w:rFonts w:ascii="Manrope Medium" w:eastAsia="Manrope Medium" w:hAnsi="Manrope Medium" w:cs="Manrope Medium"/>
          <w:sz w:val="24"/>
          <w:szCs w:val="24"/>
        </w:rPr>
      </w:pPr>
      <w:bookmarkStart w:id="58" w:name="_heading=h.ct9924wtjxwh" w:colFirst="0" w:colLast="0"/>
      <w:bookmarkEnd w:id="58"/>
      <w:r>
        <w:rPr>
          <w:rFonts w:ascii="Roboto" w:eastAsia="Roboto" w:hAnsi="Roboto" w:cs="Roboto"/>
          <w:sz w:val="24"/>
          <w:szCs w:val="24"/>
          <w:highlight w:val="white"/>
        </w:rPr>
        <w:t>PESQUISA aponta aumento significativo na procura por cursos online na pandemia. Terra, [</w:t>
      </w:r>
      <w:r>
        <w:rPr>
          <w:rFonts w:ascii="Roboto" w:eastAsia="Roboto" w:hAnsi="Roboto" w:cs="Roboto"/>
          <w:i/>
          <w:sz w:val="24"/>
          <w:szCs w:val="24"/>
          <w:highlight w:val="white"/>
        </w:rPr>
        <w:t>S. l.</w:t>
      </w:r>
      <w:r>
        <w:rPr>
          <w:rFonts w:ascii="Roboto" w:eastAsia="Roboto" w:hAnsi="Roboto" w:cs="Roboto"/>
          <w:sz w:val="24"/>
          <w:szCs w:val="24"/>
          <w:highlight w:val="white"/>
        </w:rPr>
        <w:t xml:space="preserve">], p. 1-1, 24 set. 2021. Disponível em: </w:t>
      </w:r>
      <w:hyperlink r:id="rId38">
        <w:r>
          <w:rPr>
            <w:rFonts w:ascii="Roboto" w:eastAsia="Roboto" w:hAnsi="Roboto" w:cs="Roboto"/>
            <w:color w:val="1155CC"/>
            <w:sz w:val="24"/>
            <w:szCs w:val="24"/>
            <w:highlight w:val="white"/>
            <w:u w:val="single"/>
          </w:rPr>
          <w:t>https://www.terra.com.br/noticias/pesquisa-aponta-aumento-significativo-na-procura-por-cursos-online-na-pandemia,f94bb17fb8863f51bcb8cafee2ab892cdas2a1ue.html</w:t>
        </w:r>
      </w:hyperlink>
      <w:r>
        <w:rPr>
          <w:rFonts w:ascii="Roboto" w:eastAsia="Roboto" w:hAnsi="Roboto" w:cs="Roboto"/>
          <w:sz w:val="24"/>
          <w:szCs w:val="24"/>
          <w:highlight w:val="white"/>
        </w:rPr>
        <w:t>. Acesso em: 7 fev. 2023.</w:t>
      </w:r>
    </w:p>
    <w:p w:rsidR="00CE3AD5" w:rsidRDefault="00000000">
      <w:pPr>
        <w:pStyle w:val="Normal1"/>
        <w:spacing w:after="240" w:line="360" w:lineRule="auto"/>
        <w:jc w:val="both"/>
        <w:rPr>
          <w:rFonts w:ascii="Manrope Medium" w:eastAsia="Manrope Medium" w:hAnsi="Manrope Medium" w:cs="Manrope Medium"/>
          <w:sz w:val="24"/>
          <w:szCs w:val="24"/>
        </w:rPr>
      </w:pPr>
      <w:bookmarkStart w:id="59" w:name="_heading=h.z4nxax7hoqd2" w:colFirst="0" w:colLast="0"/>
      <w:bookmarkEnd w:id="59"/>
      <w:r>
        <w:rPr>
          <w:rFonts w:ascii="Roboto" w:eastAsia="Roboto" w:hAnsi="Roboto" w:cs="Roboto"/>
          <w:sz w:val="24"/>
          <w:szCs w:val="24"/>
          <w:highlight w:val="white"/>
        </w:rPr>
        <w:t>2I9. Greve na Ufal começa com mobilização de técnicos e docentes. 2i9 NEGÓCIOS DIGITAIS, [</w:t>
      </w:r>
      <w:r>
        <w:rPr>
          <w:rFonts w:ascii="Roboto" w:eastAsia="Roboto" w:hAnsi="Roboto" w:cs="Roboto"/>
          <w:i/>
          <w:sz w:val="24"/>
          <w:szCs w:val="24"/>
          <w:highlight w:val="white"/>
        </w:rPr>
        <w:t>S. l.</w:t>
      </w:r>
      <w:r>
        <w:rPr>
          <w:rFonts w:ascii="Roboto" w:eastAsia="Roboto" w:hAnsi="Roboto" w:cs="Roboto"/>
          <w:sz w:val="24"/>
          <w:szCs w:val="24"/>
          <w:highlight w:val="white"/>
        </w:rPr>
        <w:t xml:space="preserve">], p. 1-1, 23 mar. 2022. Disponível em: </w:t>
      </w:r>
      <w:hyperlink r:id="rId39">
        <w:r>
          <w:rPr>
            <w:rFonts w:ascii="Roboto" w:eastAsia="Roboto" w:hAnsi="Roboto" w:cs="Roboto"/>
            <w:color w:val="1155CC"/>
            <w:sz w:val="24"/>
            <w:szCs w:val="24"/>
            <w:highlight w:val="white"/>
            <w:u w:val="single"/>
          </w:rPr>
          <w:t>https://tribunahoje.com/noticias/cidades/2022/03/23/100273-greve-na-ufal-comeca-com-mobilizacao-de-tecnicos-e-docentes</w:t>
        </w:r>
      </w:hyperlink>
      <w:r>
        <w:rPr>
          <w:rFonts w:ascii="Roboto" w:eastAsia="Roboto" w:hAnsi="Roboto" w:cs="Roboto"/>
          <w:sz w:val="24"/>
          <w:szCs w:val="24"/>
          <w:highlight w:val="white"/>
        </w:rPr>
        <w:t>. Acesso em: 7 fev. 2023.</w:t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Manrope Medium" w:eastAsia="Manrope Medium" w:hAnsi="Manrope Medium" w:cs="Manrope Medium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lastRenderedPageBreak/>
        <w:t>MARQUES, Júlia. Universidades federais têm déficit de 11 mil professores e técnicos. Educação UOL, [</w:t>
      </w:r>
      <w:r>
        <w:rPr>
          <w:rFonts w:ascii="Roboto" w:eastAsia="Roboto" w:hAnsi="Roboto" w:cs="Roboto"/>
          <w:i/>
          <w:sz w:val="24"/>
          <w:szCs w:val="24"/>
          <w:highlight w:val="white"/>
        </w:rPr>
        <w:t>S. l.</w:t>
      </w:r>
      <w:r>
        <w:rPr>
          <w:rFonts w:ascii="Roboto" w:eastAsia="Roboto" w:hAnsi="Roboto" w:cs="Roboto"/>
          <w:sz w:val="24"/>
          <w:szCs w:val="24"/>
          <w:highlight w:val="white"/>
        </w:rPr>
        <w:t xml:space="preserve">], p. 1-1, 14 jun. 2022. Disponível em: </w:t>
      </w:r>
      <w:hyperlink r:id="rId40">
        <w:r>
          <w:rPr>
            <w:rFonts w:ascii="Roboto" w:eastAsia="Roboto" w:hAnsi="Roboto" w:cs="Roboto"/>
            <w:color w:val="1155CC"/>
            <w:sz w:val="24"/>
            <w:szCs w:val="24"/>
            <w:highlight w:val="white"/>
            <w:u w:val="single"/>
          </w:rPr>
          <w:t>https://educacao.uol.com.br/noticias/agencia-estado/2022/06/14/universidades-federais-tem-deficit-de-ao-menos-11-mil-professores-e-tecnicos.htm</w:t>
        </w:r>
      </w:hyperlink>
      <w:r>
        <w:rPr>
          <w:rFonts w:ascii="Roboto" w:eastAsia="Roboto" w:hAnsi="Roboto" w:cs="Roboto"/>
          <w:sz w:val="24"/>
          <w:szCs w:val="24"/>
          <w:highlight w:val="white"/>
        </w:rPr>
        <w:t>. Acesso em: 7 fev. 2023.</w:t>
      </w:r>
    </w:p>
    <w:p w:rsidR="00CE3AD5" w:rsidRDefault="00000000">
      <w:pPr>
        <w:pStyle w:val="Normal1"/>
        <w:keepNext/>
        <w:keepLines/>
        <w:spacing w:after="240" w:line="360" w:lineRule="auto"/>
        <w:jc w:val="both"/>
        <w:rPr>
          <w:rFonts w:ascii="Manrope Medium" w:eastAsia="Manrope Medium" w:hAnsi="Manrope Medium" w:cs="Manrope Medium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 xml:space="preserve">MUGNATTO, Silvia. Universidades têm queda de investimentos constante desde 2015 Fonte: Agência Câmara de Notícias. </w:t>
      </w:r>
      <w:r>
        <w:rPr>
          <w:rFonts w:ascii="Roboto" w:eastAsia="Roboto" w:hAnsi="Roboto" w:cs="Roboto"/>
          <w:b/>
          <w:sz w:val="24"/>
          <w:szCs w:val="24"/>
          <w:highlight w:val="white"/>
        </w:rPr>
        <w:t>Câmara Dos Deputados</w:t>
      </w:r>
      <w:r>
        <w:rPr>
          <w:rFonts w:ascii="Roboto" w:eastAsia="Roboto" w:hAnsi="Roboto" w:cs="Roboto"/>
          <w:sz w:val="24"/>
          <w:szCs w:val="24"/>
          <w:highlight w:val="white"/>
        </w:rPr>
        <w:t>, [</w:t>
      </w:r>
      <w:r>
        <w:rPr>
          <w:rFonts w:ascii="Roboto" w:eastAsia="Roboto" w:hAnsi="Roboto" w:cs="Roboto"/>
          <w:i/>
          <w:sz w:val="24"/>
          <w:szCs w:val="24"/>
          <w:highlight w:val="white"/>
        </w:rPr>
        <w:t>S. l.</w:t>
      </w:r>
      <w:r>
        <w:rPr>
          <w:rFonts w:ascii="Roboto" w:eastAsia="Roboto" w:hAnsi="Roboto" w:cs="Roboto"/>
          <w:sz w:val="24"/>
          <w:szCs w:val="24"/>
          <w:highlight w:val="white"/>
        </w:rPr>
        <w:t>], p. 1-1, 4 jun. 2021. Disponível em: https://www.camara.leg.br/noticias/768428-universidades-tem-queda-de-investimentos-constante-desde-2015/. Acesso em: 7 fev. 2023.</w:t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 xml:space="preserve">PALHARES, Isabela. Universidades públicas tiveram queda de 18,8% no número de concluintes. </w:t>
      </w:r>
      <w:r>
        <w:rPr>
          <w:rFonts w:ascii="Roboto" w:eastAsia="Roboto" w:hAnsi="Roboto" w:cs="Roboto"/>
          <w:b/>
          <w:sz w:val="24"/>
          <w:szCs w:val="24"/>
          <w:highlight w:val="white"/>
        </w:rPr>
        <w:t>Folha de São Paulo</w:t>
      </w:r>
      <w:r>
        <w:rPr>
          <w:rFonts w:ascii="Roboto" w:eastAsia="Roboto" w:hAnsi="Roboto" w:cs="Roboto"/>
          <w:sz w:val="24"/>
          <w:szCs w:val="24"/>
          <w:highlight w:val="white"/>
        </w:rPr>
        <w:t>, [</w:t>
      </w:r>
      <w:r>
        <w:rPr>
          <w:rFonts w:ascii="Roboto" w:eastAsia="Roboto" w:hAnsi="Roboto" w:cs="Roboto"/>
          <w:i/>
          <w:sz w:val="24"/>
          <w:szCs w:val="24"/>
          <w:highlight w:val="white"/>
        </w:rPr>
        <w:t>S. l.</w:t>
      </w:r>
      <w:r>
        <w:rPr>
          <w:rFonts w:ascii="Roboto" w:eastAsia="Roboto" w:hAnsi="Roboto" w:cs="Roboto"/>
          <w:sz w:val="24"/>
          <w:szCs w:val="24"/>
          <w:highlight w:val="white"/>
        </w:rPr>
        <w:t xml:space="preserve">], p. 1-1, 18 fev. 2022. Disponível em: </w:t>
      </w:r>
      <w:hyperlink r:id="rId41">
        <w:r>
          <w:rPr>
            <w:rFonts w:ascii="Roboto" w:eastAsia="Roboto" w:hAnsi="Roboto" w:cs="Roboto"/>
            <w:color w:val="1155CC"/>
            <w:sz w:val="24"/>
            <w:szCs w:val="24"/>
            <w:highlight w:val="white"/>
            <w:u w:val="single"/>
          </w:rPr>
          <w:t>https://www1.folha.uol.com.br/educacao/2022/02/universidades-publicas-tiveram-queda-de-188-no-numero-de-concluintes.shtml</w:t>
        </w:r>
      </w:hyperlink>
      <w:r>
        <w:rPr>
          <w:rFonts w:ascii="Roboto" w:eastAsia="Roboto" w:hAnsi="Roboto" w:cs="Roboto"/>
          <w:sz w:val="24"/>
          <w:szCs w:val="24"/>
          <w:highlight w:val="white"/>
        </w:rPr>
        <w:t>. Acesso em: 7 fev. 2023.</w:t>
      </w: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sz w:val="24"/>
          <w:szCs w:val="24"/>
          <w:highlight w:val="white"/>
        </w:rPr>
      </w:pPr>
    </w:p>
    <w:p w:rsidR="00CE3AD5" w:rsidRPr="003F55E3" w:rsidRDefault="00000000" w:rsidP="003F55E3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 xml:space="preserve">Karaokê, </w:t>
      </w:r>
      <w:proofErr w:type="spellStart"/>
      <w:r>
        <w:rPr>
          <w:rFonts w:ascii="Roboto" w:eastAsia="Roboto" w:hAnsi="Roboto" w:cs="Roboto"/>
          <w:sz w:val="24"/>
          <w:szCs w:val="24"/>
          <w:highlight w:val="white"/>
        </w:rPr>
        <w:t>Viguiba</w:t>
      </w:r>
      <w:proofErr w:type="spellEnd"/>
      <w:r>
        <w:rPr>
          <w:rFonts w:ascii="Roboto" w:eastAsia="Roboto" w:hAnsi="Roboto" w:cs="Roboto"/>
          <w:sz w:val="24"/>
          <w:szCs w:val="24"/>
          <w:highlight w:val="white"/>
        </w:rPr>
        <w:t xml:space="preserve">. “Karaokê - Djavan - Samurai.” Www.youtube.com, 3 </w:t>
      </w:r>
      <w:proofErr w:type="gramStart"/>
      <w:r>
        <w:rPr>
          <w:rFonts w:ascii="Roboto" w:eastAsia="Roboto" w:hAnsi="Roboto" w:cs="Roboto"/>
          <w:sz w:val="24"/>
          <w:szCs w:val="24"/>
          <w:highlight w:val="white"/>
        </w:rPr>
        <w:t>Nov.</w:t>
      </w:r>
      <w:proofErr w:type="gramEnd"/>
      <w:r>
        <w:rPr>
          <w:rFonts w:ascii="Roboto" w:eastAsia="Roboto" w:hAnsi="Roboto" w:cs="Roboto"/>
          <w:sz w:val="24"/>
          <w:szCs w:val="24"/>
          <w:highlight w:val="white"/>
        </w:rPr>
        <w:t xml:space="preserve"> 2016, www.youtube.com/</w:t>
      </w:r>
      <w:proofErr w:type="spellStart"/>
      <w:r>
        <w:rPr>
          <w:rFonts w:ascii="Roboto" w:eastAsia="Roboto" w:hAnsi="Roboto" w:cs="Roboto"/>
          <w:sz w:val="24"/>
          <w:szCs w:val="24"/>
          <w:highlight w:val="white"/>
        </w:rPr>
        <w:t>watch?v</w:t>
      </w:r>
      <w:proofErr w:type="spellEnd"/>
      <w:r>
        <w:rPr>
          <w:rFonts w:ascii="Roboto" w:eastAsia="Roboto" w:hAnsi="Roboto" w:cs="Roboto"/>
          <w:sz w:val="24"/>
          <w:szCs w:val="24"/>
          <w:highlight w:val="white"/>
        </w:rPr>
        <w:t xml:space="preserve">=T6yV5Ea5PzI. </w:t>
      </w:r>
      <w:proofErr w:type="spellStart"/>
      <w:r>
        <w:rPr>
          <w:rFonts w:ascii="Roboto" w:eastAsia="Roboto" w:hAnsi="Roboto" w:cs="Roboto"/>
          <w:sz w:val="24"/>
          <w:szCs w:val="24"/>
          <w:highlight w:val="white"/>
        </w:rPr>
        <w:t>Accessed</w:t>
      </w:r>
      <w:proofErr w:type="spellEnd"/>
      <w:r>
        <w:rPr>
          <w:rFonts w:ascii="Roboto" w:eastAsia="Roboto" w:hAnsi="Roboto" w:cs="Roboto"/>
          <w:sz w:val="24"/>
          <w:szCs w:val="24"/>
          <w:highlight w:val="white"/>
        </w:rPr>
        <w:t xml:space="preserve"> 6 </w:t>
      </w:r>
      <w:proofErr w:type="spellStart"/>
      <w:r>
        <w:rPr>
          <w:rFonts w:ascii="Roboto" w:eastAsia="Roboto" w:hAnsi="Roboto" w:cs="Roboto"/>
          <w:sz w:val="24"/>
          <w:szCs w:val="24"/>
          <w:highlight w:val="white"/>
        </w:rPr>
        <w:t>Apr</w:t>
      </w:r>
      <w:proofErr w:type="spellEnd"/>
      <w:r>
        <w:rPr>
          <w:rFonts w:ascii="Roboto" w:eastAsia="Roboto" w:hAnsi="Roboto" w:cs="Roboto"/>
          <w:sz w:val="24"/>
          <w:szCs w:val="24"/>
          <w:highlight w:val="white"/>
        </w:rPr>
        <w:t>. 2023.</w:t>
      </w:r>
      <w:bookmarkStart w:id="60" w:name="_heading=h.37m2jsg" w:colFirst="0" w:colLast="0"/>
      <w:bookmarkEnd w:id="60"/>
    </w:p>
    <w:p w:rsidR="003F55E3" w:rsidRDefault="003F55E3" w:rsidP="003F55E3">
      <w:pPr>
        <w:pStyle w:val="heading11"/>
      </w:pPr>
    </w:p>
    <w:p w:rsidR="003F55E3" w:rsidRDefault="003F55E3" w:rsidP="003F55E3">
      <w:pPr>
        <w:pStyle w:val="heading11"/>
      </w:pPr>
    </w:p>
    <w:p w:rsidR="003F55E3" w:rsidRDefault="003F55E3" w:rsidP="003F55E3">
      <w:pPr>
        <w:pStyle w:val="heading11"/>
      </w:pPr>
    </w:p>
    <w:p w:rsidR="003F55E3" w:rsidRDefault="003F55E3" w:rsidP="003F55E3">
      <w:pPr>
        <w:pStyle w:val="heading11"/>
      </w:pPr>
    </w:p>
    <w:p w:rsidR="003F55E3" w:rsidRDefault="003F55E3" w:rsidP="003F55E3">
      <w:pPr>
        <w:pStyle w:val="heading11"/>
      </w:pPr>
    </w:p>
    <w:p w:rsidR="003F55E3" w:rsidRDefault="003F55E3" w:rsidP="003F55E3">
      <w:pPr>
        <w:pStyle w:val="heading11"/>
      </w:pPr>
    </w:p>
    <w:p w:rsidR="003F55E3" w:rsidRDefault="003F55E3" w:rsidP="003F55E3">
      <w:pPr>
        <w:pStyle w:val="heading11"/>
      </w:pPr>
    </w:p>
    <w:p w:rsidR="00CE3AD5" w:rsidRDefault="00000000" w:rsidP="003F55E3">
      <w:pPr>
        <w:pStyle w:val="heading11"/>
      </w:pPr>
      <w:r>
        <w:lastRenderedPageBreak/>
        <w:t xml:space="preserve">Apêndice </w:t>
      </w:r>
      <w:r w:rsidR="003F55E3">
        <w:t>A</w:t>
      </w:r>
    </w:p>
    <w:p w:rsidR="00CE3AD5" w:rsidRDefault="00000000">
      <w:pPr>
        <w:pStyle w:val="Normal1"/>
      </w:pPr>
      <w:r>
        <w:t>Figura 17 - fotografia dos resultados dos testes 2 - Página 1</w:t>
      </w: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>
            <wp:simplePos x="0" y="0"/>
            <wp:positionH relativeFrom="column">
              <wp:posOffset>-38099</wp:posOffset>
            </wp:positionH>
            <wp:positionV relativeFrom="paragraph">
              <wp:posOffset>304800</wp:posOffset>
            </wp:positionV>
            <wp:extent cx="5501878" cy="7329805"/>
            <wp:effectExtent l="0" t="0" r="0" b="0"/>
            <wp:wrapSquare wrapText="bothSides" distT="114300" distB="114300" distL="114300" distR="114300"/>
            <wp:docPr id="1795238339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1878" cy="7329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000000">
      <w:pPr>
        <w:pStyle w:val="Normal1"/>
      </w:pPr>
      <w:r>
        <w:t>Fonte: fotografia própria</w:t>
      </w: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000000">
      <w:pPr>
        <w:pStyle w:val="Normal1"/>
      </w:pPr>
      <w:r>
        <w:t>Figura 18 - fotografia dos resultados dos testes 2 - página 2</w:t>
      </w:r>
    </w:p>
    <w:p w:rsidR="00CE3AD5" w:rsidRDefault="00000000">
      <w:pPr>
        <w:pStyle w:val="Normal1"/>
      </w:pP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>
            <wp:simplePos x="0" y="0"/>
            <wp:positionH relativeFrom="column">
              <wp:posOffset>238125</wp:posOffset>
            </wp:positionH>
            <wp:positionV relativeFrom="paragraph">
              <wp:posOffset>251413</wp:posOffset>
            </wp:positionV>
            <wp:extent cx="5709510" cy="7615555"/>
            <wp:effectExtent l="0" t="0" r="0" b="0"/>
            <wp:wrapSquare wrapText="bothSides" distT="114300" distB="114300" distL="114300" distR="114300"/>
            <wp:docPr id="1795238341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9510" cy="7615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000000">
      <w:pPr>
        <w:pStyle w:val="Normal1"/>
      </w:pPr>
      <w:r>
        <w:t>Fonte: fotografia própria</w:t>
      </w:r>
    </w:p>
    <w:p w:rsidR="00CE3AD5" w:rsidRDefault="00000000">
      <w:pPr>
        <w:pStyle w:val="Normal1"/>
      </w:pPr>
      <w:r>
        <w:t>Figura 19 - fotografia dos resultados dos testes 2 - Página 3</w:t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>
            <wp:simplePos x="0" y="0"/>
            <wp:positionH relativeFrom="column">
              <wp:posOffset>85726</wp:posOffset>
            </wp:positionH>
            <wp:positionV relativeFrom="paragraph">
              <wp:posOffset>323850</wp:posOffset>
            </wp:positionV>
            <wp:extent cx="5702369" cy="7606030"/>
            <wp:effectExtent l="0" t="0" r="0" b="0"/>
            <wp:wrapSquare wrapText="bothSides" distT="114300" distB="114300" distL="114300" distR="114300"/>
            <wp:docPr id="1795238353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2369" cy="7606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000000">
      <w:pPr>
        <w:pStyle w:val="Normal1"/>
      </w:pPr>
      <w:r>
        <w:lastRenderedPageBreak/>
        <w:t>Fonte: fotografia própria</w:t>
      </w:r>
    </w:p>
    <w:p w:rsidR="00CE3AD5" w:rsidRDefault="00CE3AD5">
      <w:pPr>
        <w:pStyle w:val="Normal1"/>
      </w:pPr>
    </w:p>
    <w:p w:rsidR="00CE3AD5" w:rsidRDefault="00000000">
      <w:pPr>
        <w:pStyle w:val="Normal1"/>
      </w:pPr>
      <w:r>
        <w:t>Figura 20 - fotografia dos resultados dos testes 2 - Página 4</w:t>
      </w:r>
    </w:p>
    <w:p w:rsidR="00CE3AD5" w:rsidRDefault="00000000">
      <w:pPr>
        <w:pStyle w:val="Normal1"/>
      </w:pP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>
            <wp:simplePos x="0" y="0"/>
            <wp:positionH relativeFrom="column">
              <wp:posOffset>-66674</wp:posOffset>
            </wp:positionH>
            <wp:positionV relativeFrom="paragraph">
              <wp:posOffset>120062</wp:posOffset>
            </wp:positionV>
            <wp:extent cx="5722564" cy="7643495"/>
            <wp:effectExtent l="0" t="0" r="0" b="0"/>
            <wp:wrapSquare wrapText="bothSides" distT="114300" distB="114300" distL="114300" distR="114300"/>
            <wp:docPr id="1795238356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564" cy="7643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000000">
      <w:pPr>
        <w:pStyle w:val="Normal1"/>
      </w:pPr>
      <w:r>
        <w:lastRenderedPageBreak/>
        <w:t>Fonte: fotografia própria</w:t>
      </w: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000000">
      <w:pPr>
        <w:pStyle w:val="Normal1"/>
      </w:pPr>
      <w:r>
        <w:t>Figura 21 - fotografia dos resultados dos testes 2 - Página 5</w:t>
      </w:r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>
            <wp:simplePos x="0" y="0"/>
            <wp:positionH relativeFrom="column">
              <wp:posOffset>-38099</wp:posOffset>
            </wp:positionH>
            <wp:positionV relativeFrom="paragraph">
              <wp:posOffset>323850</wp:posOffset>
            </wp:positionV>
            <wp:extent cx="5596255" cy="7464491"/>
            <wp:effectExtent l="0" t="0" r="0" b="0"/>
            <wp:wrapSquare wrapText="bothSides" distT="114300" distB="114300" distL="114300" distR="114300"/>
            <wp:docPr id="1795238354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74644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000000">
      <w:pPr>
        <w:pStyle w:val="Normal1"/>
      </w:pPr>
      <w:r>
        <w:t>Fonte: autoria própria</w:t>
      </w:r>
    </w:p>
    <w:p w:rsidR="00CE3AD5" w:rsidRDefault="00000000">
      <w:pPr>
        <w:pStyle w:val="Normal1"/>
      </w:pPr>
      <w:r>
        <w:t>Figura 22 - fotografia dos resultados dos testes 2 - Página 6</w:t>
      </w:r>
    </w:p>
    <w:p w:rsidR="00CE3AD5" w:rsidRDefault="00000000">
      <w:pPr>
        <w:pStyle w:val="Normal1"/>
      </w:pPr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>
            <wp:simplePos x="0" y="0"/>
            <wp:positionH relativeFrom="column">
              <wp:posOffset>38101</wp:posOffset>
            </wp:positionH>
            <wp:positionV relativeFrom="paragraph">
              <wp:posOffset>186737</wp:posOffset>
            </wp:positionV>
            <wp:extent cx="5804226" cy="7748270"/>
            <wp:effectExtent l="0" t="0" r="0" b="0"/>
            <wp:wrapSquare wrapText="bothSides" distT="114300" distB="114300" distL="114300" distR="114300"/>
            <wp:docPr id="1795238355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4226" cy="7748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000000">
      <w:pPr>
        <w:pStyle w:val="Normal1"/>
      </w:pPr>
      <w:r>
        <w:t>Fonte: autoria própria</w:t>
      </w:r>
    </w:p>
    <w:p w:rsidR="00CE3AD5" w:rsidRDefault="00000000">
      <w:pPr>
        <w:pStyle w:val="Normal1"/>
      </w:pPr>
      <w:r>
        <w:t>Figura 23 - fotografia dos resultados dos testes 2 - Página 7</w:t>
      </w:r>
    </w:p>
    <w:p w:rsidR="00CE3AD5" w:rsidRDefault="00000000">
      <w:pPr>
        <w:pStyle w:val="Normal1"/>
      </w:pPr>
      <w:r>
        <w:rPr>
          <w:noProof/>
        </w:rPr>
        <w:drawing>
          <wp:anchor distT="114300" distB="114300" distL="114300" distR="114300" simplePos="0" relativeHeight="251670528" behindDoc="0" locked="0" layoutInCell="1" hidden="0" allowOverlap="1">
            <wp:simplePos x="0" y="0"/>
            <wp:positionH relativeFrom="column">
              <wp:posOffset>-95249</wp:posOffset>
            </wp:positionH>
            <wp:positionV relativeFrom="paragraph">
              <wp:posOffset>238125</wp:posOffset>
            </wp:positionV>
            <wp:extent cx="5773420" cy="7720961"/>
            <wp:effectExtent l="0" t="0" r="0" b="0"/>
            <wp:wrapSquare wrapText="bothSides" distT="114300" distB="114300" distL="114300" distR="114300"/>
            <wp:docPr id="1795238352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3420" cy="7720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000000">
      <w:pPr>
        <w:pStyle w:val="Normal1"/>
      </w:pPr>
      <w:r>
        <w:t>Fonte: autoria própria</w:t>
      </w:r>
    </w:p>
    <w:p w:rsidR="00CE3AD5" w:rsidRDefault="00000000">
      <w:pPr>
        <w:pStyle w:val="Normal1"/>
      </w:pPr>
      <w:r>
        <w:t>Figura 24 - Fotografia dos resultados dos testes 2 - Página 8</w:t>
      </w:r>
    </w:p>
    <w:p w:rsidR="00CE3AD5" w:rsidRDefault="00000000">
      <w:pPr>
        <w:pStyle w:val="Normal1"/>
      </w:pPr>
      <w:r>
        <w:rPr>
          <w:noProof/>
        </w:rPr>
        <w:drawing>
          <wp:anchor distT="114300" distB="114300" distL="114300" distR="114300" simplePos="0" relativeHeight="251671552" behindDoc="0" locked="0" layoutInCell="1" hidden="0" allowOverlap="1">
            <wp:simplePos x="0" y="0"/>
            <wp:positionH relativeFrom="column">
              <wp:posOffset>38101</wp:posOffset>
            </wp:positionH>
            <wp:positionV relativeFrom="paragraph">
              <wp:posOffset>190426</wp:posOffset>
            </wp:positionV>
            <wp:extent cx="5445291" cy="7263130"/>
            <wp:effectExtent l="0" t="0" r="0" b="0"/>
            <wp:wrapSquare wrapText="bothSides" distT="114300" distB="114300" distL="114300" distR="114300"/>
            <wp:docPr id="1795238343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5291" cy="7263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000000">
      <w:pPr>
        <w:pStyle w:val="Normal1"/>
      </w:pPr>
      <w:r>
        <w:t xml:space="preserve">Fonte: autoria própria </w:t>
      </w: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000000">
      <w:pPr>
        <w:pStyle w:val="Normal1"/>
      </w:pPr>
      <w:r>
        <w:t>Figura 25 - Fotografia dos resultados dos testes 2 - Página 9</w:t>
      </w:r>
      <w:r>
        <w:rPr>
          <w:noProof/>
        </w:rPr>
        <w:drawing>
          <wp:anchor distT="114300" distB="114300" distL="114300" distR="114300" simplePos="0" relativeHeight="251672576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438150</wp:posOffset>
            </wp:positionV>
            <wp:extent cx="5890895" cy="7864444"/>
            <wp:effectExtent l="0" t="0" r="0" b="0"/>
            <wp:wrapSquare wrapText="bothSides" distT="114300" distB="114300" distL="114300" distR="114300"/>
            <wp:docPr id="1795238372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0895" cy="7864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000000">
      <w:pPr>
        <w:pStyle w:val="Normal1"/>
      </w:pPr>
      <w:r>
        <w:lastRenderedPageBreak/>
        <w:t>Fonte: autoria própria</w:t>
      </w:r>
    </w:p>
    <w:p w:rsidR="00CE3AD5" w:rsidRDefault="00000000">
      <w:pPr>
        <w:pStyle w:val="Normal1"/>
      </w:pPr>
      <w:r>
        <w:t>Figura 26 - Fotografia dos resultados dos testes 2 - Página 10</w:t>
      </w:r>
      <w:r>
        <w:rPr>
          <w:noProof/>
        </w:rPr>
        <w:drawing>
          <wp:anchor distT="114300" distB="114300" distL="114300" distR="114300" simplePos="0" relativeHeight="251673600" behindDoc="0" locked="0" layoutInCell="1" hidden="0" allowOverlap="1">
            <wp:simplePos x="0" y="0"/>
            <wp:positionH relativeFrom="column">
              <wp:posOffset>-95249</wp:posOffset>
            </wp:positionH>
            <wp:positionV relativeFrom="paragraph">
              <wp:posOffset>276225</wp:posOffset>
            </wp:positionV>
            <wp:extent cx="5751249" cy="7653020"/>
            <wp:effectExtent l="0" t="0" r="0" b="0"/>
            <wp:wrapSquare wrapText="bothSides" distT="114300" distB="114300" distL="114300" distR="114300"/>
            <wp:docPr id="1795238351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1249" cy="7653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000000">
      <w:pPr>
        <w:pStyle w:val="Normal1"/>
      </w:pPr>
      <w:r>
        <w:t>Fonte: autoria própria</w:t>
      </w:r>
    </w:p>
    <w:p w:rsidR="00CE3AD5" w:rsidRDefault="00CE3AD5">
      <w:pPr>
        <w:pStyle w:val="Normal1"/>
      </w:pPr>
    </w:p>
    <w:p w:rsidR="00CE3AD5" w:rsidRDefault="00000000">
      <w:pPr>
        <w:pStyle w:val="Normal1"/>
      </w:pPr>
      <w:r>
        <w:t>Figura 27 - Fotografia dos resultados dos testes 2 - Página 11</w:t>
      </w:r>
    </w:p>
    <w:p w:rsidR="00CE3AD5" w:rsidRDefault="00000000">
      <w:pPr>
        <w:pStyle w:val="Normal1"/>
      </w:pPr>
      <w:r>
        <w:rPr>
          <w:noProof/>
        </w:rPr>
        <w:drawing>
          <wp:anchor distT="114300" distB="114300" distL="114300" distR="114300" simplePos="0" relativeHeight="251674624" behindDoc="0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180975</wp:posOffset>
            </wp:positionV>
            <wp:extent cx="5782301" cy="7715932"/>
            <wp:effectExtent l="0" t="0" r="0" b="0"/>
            <wp:wrapSquare wrapText="bothSides" distT="114300" distB="114300" distL="114300" distR="114300"/>
            <wp:docPr id="1795238347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2301" cy="77159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CE3AD5">
      <w:pPr>
        <w:pStyle w:val="Normal1"/>
      </w:pPr>
    </w:p>
    <w:p w:rsidR="00CE3AD5" w:rsidRDefault="00000000">
      <w:pPr>
        <w:pStyle w:val="Normal1"/>
      </w:pPr>
      <w:r>
        <w:lastRenderedPageBreak/>
        <w:t>Fonte: autoria própria</w:t>
      </w:r>
    </w:p>
    <w:p w:rsidR="00CE3AD5" w:rsidRDefault="00000000">
      <w:pPr>
        <w:pStyle w:val="Normal1"/>
      </w:pPr>
      <w:r>
        <w:t>Figura 28 - Fotografia dos resultados dos testes 2 - Página 12</w:t>
      </w:r>
    </w:p>
    <w:p w:rsidR="00CE3AD5" w:rsidRDefault="00CE3AD5">
      <w:pPr>
        <w:pStyle w:val="Normal1"/>
      </w:pPr>
    </w:p>
    <w:p w:rsidR="00CE3AD5" w:rsidRDefault="00000000">
      <w:pPr>
        <w:pStyle w:val="Normal1"/>
      </w:pPr>
      <w:r>
        <w:rPr>
          <w:noProof/>
        </w:rPr>
        <w:drawing>
          <wp:inline distT="114300" distB="114300" distL="114300" distR="114300">
            <wp:extent cx="5795645" cy="7734053"/>
            <wp:effectExtent l="0" t="0" r="0" b="0"/>
            <wp:docPr id="1795238345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5645" cy="77340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E3AD5" w:rsidRDefault="00000000">
      <w:pPr>
        <w:pStyle w:val="Normal1"/>
      </w:pPr>
      <w:r>
        <w:t>Fonte: autoria própria</w:t>
      </w:r>
    </w:p>
    <w:p w:rsidR="00CE3AD5" w:rsidRDefault="00000000">
      <w:pPr>
        <w:pStyle w:val="heading11"/>
      </w:pPr>
      <w:bookmarkStart w:id="61" w:name="_heading=h.46r0co2" w:colFirst="0" w:colLast="0"/>
      <w:bookmarkEnd w:id="61"/>
      <w:r>
        <w:lastRenderedPageBreak/>
        <w:t xml:space="preserve">Apêndice </w:t>
      </w:r>
      <w:r w:rsidR="003F55E3">
        <w:t>B</w:t>
      </w:r>
    </w:p>
    <w:p w:rsidR="00CE3AD5" w:rsidRDefault="00000000">
      <w:pPr>
        <w:pStyle w:val="Normal1"/>
        <w:rPr>
          <w:rFonts w:ascii="Roboto" w:eastAsia="Roboto" w:hAnsi="Roboto" w:cs="Roboto"/>
          <w:color w:val="202124"/>
          <w:sz w:val="24"/>
          <w:szCs w:val="24"/>
          <w:highlight w:val="white"/>
        </w:rPr>
      </w:pPr>
      <w:r>
        <w:t>Figura 29 - Gráfico de gênero dos testadores</w:t>
      </w:r>
      <w:r>
        <w:rPr>
          <w:noProof/>
        </w:rPr>
        <w:drawing>
          <wp:anchor distT="114300" distB="114300" distL="114300" distR="114300" simplePos="0" relativeHeight="251675648" behindDoc="0" locked="0" layoutInCell="1" hidden="0" allowOverlap="1">
            <wp:simplePos x="0" y="0"/>
            <wp:positionH relativeFrom="column">
              <wp:posOffset>31751</wp:posOffset>
            </wp:positionH>
            <wp:positionV relativeFrom="paragraph">
              <wp:posOffset>286338</wp:posOffset>
            </wp:positionV>
            <wp:extent cx="4976495" cy="2092493"/>
            <wp:effectExtent l="0" t="0" r="0" b="0"/>
            <wp:wrapSquare wrapText="bothSides" distT="114300" distB="114300" distL="114300" distR="114300"/>
            <wp:docPr id="1795238361" name="image35.png" descr="Gráfico de respostas do Formulários Google. Título da pergunta: Com qual gênero a criança se identifica. Número de respostas: 5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Gráfico de respostas do Formulários Google. Título da pergunta: Com qual gênero a criança se identifica. Número de respostas: 5 respostas.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6495" cy="20924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E3AD5" w:rsidRDefault="00CE3AD5">
      <w:pPr>
        <w:pStyle w:val="Normal1"/>
        <w:rPr>
          <w:rFonts w:ascii="Roboto" w:eastAsia="Roboto" w:hAnsi="Roboto" w:cs="Roboto"/>
          <w:color w:val="202124"/>
          <w:sz w:val="24"/>
          <w:szCs w:val="24"/>
          <w:highlight w:val="white"/>
        </w:rPr>
      </w:pPr>
    </w:p>
    <w:p w:rsidR="00CE3AD5" w:rsidRDefault="00CE3AD5">
      <w:pPr>
        <w:pStyle w:val="Normal1"/>
        <w:rPr>
          <w:rFonts w:ascii="Roboto" w:eastAsia="Roboto" w:hAnsi="Roboto" w:cs="Roboto"/>
          <w:color w:val="202124"/>
          <w:sz w:val="24"/>
          <w:szCs w:val="24"/>
          <w:highlight w:val="white"/>
        </w:rPr>
      </w:pPr>
    </w:p>
    <w:p w:rsidR="00CE3AD5" w:rsidRDefault="00CE3AD5">
      <w:pPr>
        <w:pStyle w:val="Normal1"/>
        <w:rPr>
          <w:rFonts w:ascii="Roboto" w:eastAsia="Roboto" w:hAnsi="Roboto" w:cs="Roboto"/>
          <w:color w:val="202124"/>
          <w:sz w:val="24"/>
          <w:szCs w:val="24"/>
          <w:highlight w:val="white"/>
        </w:rPr>
      </w:pPr>
    </w:p>
    <w:p w:rsidR="00CE3AD5" w:rsidRDefault="00CE3AD5">
      <w:pPr>
        <w:pStyle w:val="Normal1"/>
        <w:rPr>
          <w:rFonts w:ascii="Roboto" w:eastAsia="Roboto" w:hAnsi="Roboto" w:cs="Roboto"/>
          <w:color w:val="202124"/>
          <w:sz w:val="24"/>
          <w:szCs w:val="24"/>
          <w:highlight w:val="white"/>
        </w:rPr>
      </w:pPr>
    </w:p>
    <w:p w:rsidR="00CE3AD5" w:rsidRDefault="00CE3AD5">
      <w:pPr>
        <w:pStyle w:val="Normal1"/>
        <w:rPr>
          <w:rFonts w:ascii="Roboto" w:eastAsia="Roboto" w:hAnsi="Roboto" w:cs="Roboto"/>
          <w:color w:val="202124"/>
          <w:sz w:val="24"/>
          <w:szCs w:val="24"/>
          <w:highlight w:val="white"/>
        </w:rPr>
      </w:pPr>
    </w:p>
    <w:p w:rsidR="00CE3AD5" w:rsidRDefault="00CE3AD5">
      <w:pPr>
        <w:pStyle w:val="Normal1"/>
        <w:rPr>
          <w:rFonts w:ascii="Roboto" w:eastAsia="Roboto" w:hAnsi="Roboto" w:cs="Roboto"/>
          <w:color w:val="202124"/>
          <w:sz w:val="24"/>
          <w:szCs w:val="24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 xml:space="preserve">Fonte: gráficos gerados pelo Google </w:t>
      </w:r>
      <w:proofErr w:type="spellStart"/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>Forms</w:t>
      </w:r>
      <w:proofErr w:type="spellEnd"/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 xml:space="preserve"> criado pelo grupo</w:t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>Figura 30 - Gráfico etapa educacional</w:t>
      </w:r>
      <w:r>
        <w:rPr>
          <w:noProof/>
        </w:rPr>
        <w:drawing>
          <wp:anchor distT="114300" distB="114300" distL="114300" distR="114300" simplePos="0" relativeHeight="251676672" behindDoc="0" locked="0" layoutInCell="1" hidden="0" allowOverlap="1">
            <wp:simplePos x="0" y="0"/>
            <wp:positionH relativeFrom="column">
              <wp:posOffset>-161924</wp:posOffset>
            </wp:positionH>
            <wp:positionV relativeFrom="paragraph">
              <wp:posOffset>400050</wp:posOffset>
            </wp:positionV>
            <wp:extent cx="5090795" cy="2145516"/>
            <wp:effectExtent l="0" t="0" r="0" b="0"/>
            <wp:wrapSquare wrapText="bothSides" distT="114300" distB="114300" distL="114300" distR="114300"/>
            <wp:docPr id="1795238373" name="image34.png" descr="Gráfico de respostas do Formulários Google. Título da pergunta: Em qual etapa educacional o aluno se encontra?. Número de respostas: 5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Gráfico de respostas do Formulários Google. Título da pergunta: Em qual etapa educacional o aluno se encontra?. Número de respostas: 5 respostas.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0795" cy="21455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Manrope" w:eastAsia="Manrope" w:hAnsi="Manrope" w:cs="Manrope"/>
          <w:color w:val="202124"/>
          <w:sz w:val="20"/>
          <w:szCs w:val="20"/>
          <w:highlight w:val="white"/>
        </w:rPr>
      </w:pPr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 xml:space="preserve">Fonte: gráficos gerados pelo Google </w:t>
      </w:r>
      <w:proofErr w:type="spellStart"/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>Forms</w:t>
      </w:r>
      <w:proofErr w:type="spellEnd"/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 xml:space="preserve"> criado pelo grupo</w:t>
      </w:r>
    </w:p>
    <w:p w:rsidR="00CE3AD5" w:rsidRDefault="00000000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4"/>
          <w:szCs w:val="24"/>
          <w:highlight w:val="white"/>
        </w:rPr>
      </w:pPr>
      <w:r>
        <w:rPr>
          <w:rFonts w:ascii="Manrope" w:eastAsia="Manrope" w:hAnsi="Manrope" w:cs="Manrope"/>
          <w:color w:val="202124"/>
          <w:sz w:val="20"/>
          <w:szCs w:val="20"/>
          <w:highlight w:val="white"/>
        </w:rPr>
        <w:t>Figura 31 - Gráfico comportamento ao jogar videogames</w:t>
      </w:r>
      <w:r>
        <w:rPr>
          <w:noProof/>
        </w:rPr>
        <w:drawing>
          <wp:anchor distT="114300" distB="114300" distL="114300" distR="114300" simplePos="0" relativeHeight="251677696" behindDoc="0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369615</wp:posOffset>
            </wp:positionV>
            <wp:extent cx="5033645" cy="2120473"/>
            <wp:effectExtent l="0" t="0" r="0" b="0"/>
            <wp:wrapSquare wrapText="bothSides" distT="114300" distB="114300" distL="114300" distR="114300"/>
            <wp:docPr id="1795238346" name="image8.png" descr="Gráfico de respostas do Formulários Google. Título da pergunta: Quanto ao meu comportamento ao jogar videogames:. Número de respostas: 5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Gráfico de respostas do Formulários Google. Título da pergunta: Quanto ao meu comportamento ao jogar videogames:. Número de respostas: 5 respostas.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645" cy="21204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E3AD5" w:rsidRDefault="00CE3AD5">
      <w:pPr>
        <w:pStyle w:val="Normal1"/>
        <w:keepNext/>
        <w:keepLines/>
        <w:spacing w:before="120" w:after="120" w:line="360" w:lineRule="auto"/>
        <w:jc w:val="both"/>
        <w:rPr>
          <w:rFonts w:ascii="Roboto" w:eastAsia="Roboto" w:hAnsi="Roboto" w:cs="Roboto"/>
          <w:color w:val="202124"/>
          <w:sz w:val="24"/>
          <w:szCs w:val="24"/>
          <w:highlight w:val="white"/>
        </w:rPr>
      </w:pPr>
    </w:p>
    <w:sectPr w:rsidR="00CE3AD5">
      <w:headerReference w:type="default" r:id="rId57"/>
      <w:footerReference w:type="default" r:id="rId58"/>
      <w:pgSz w:w="12240" w:h="15840"/>
      <w:pgMar w:top="1133" w:right="1178" w:bottom="1080" w:left="1133" w:header="432" w:footer="432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556FF" w:rsidRDefault="001556FF">
      <w:pPr>
        <w:spacing w:line="240" w:lineRule="auto"/>
      </w:pPr>
      <w:r>
        <w:separator/>
      </w:r>
    </w:p>
  </w:endnote>
  <w:endnote w:type="continuationSeparator" w:id="0">
    <w:p w:rsidR="001556FF" w:rsidRDefault="001556F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pace Mono">
    <w:altName w:val="Calibri"/>
    <w:charset w:val="00"/>
    <w:family w:val="auto"/>
    <w:pitch w:val="default"/>
  </w:font>
  <w:font w:name="Manrope Medium">
    <w:altName w:val="Calibri"/>
    <w:charset w:val="00"/>
    <w:family w:val="auto"/>
    <w:pitch w:val="default"/>
  </w:font>
  <w:font w:name="Manrope">
    <w:altName w:val="Calibri"/>
    <w:charset w:val="00"/>
    <w:family w:val="auto"/>
    <w:pitch w:val="default"/>
  </w:font>
  <w:font w:name="Marope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E3AD5" w:rsidRDefault="00000000">
    <w:pPr>
      <w:pStyle w:val="Normal1"/>
      <w:pBdr>
        <w:top w:val="nil"/>
        <w:left w:val="nil"/>
        <w:bottom w:val="nil"/>
        <w:right w:val="nil"/>
        <w:between w:val="nil"/>
      </w:pBdr>
      <w:tabs>
        <w:tab w:val="right" w:pos="7920"/>
        <w:tab w:val="center" w:pos="5040"/>
        <w:tab w:val="right" w:pos="10440"/>
      </w:tabs>
      <w:spacing w:line="240" w:lineRule="auto"/>
      <w:rPr>
        <w:color w:val="000000"/>
        <w:sz w:val="16"/>
        <w:szCs w:val="16"/>
      </w:rPr>
    </w:pPr>
    <w:r>
      <w:rPr>
        <w:rFonts w:ascii="Book Antiqua" w:eastAsia="Book Antiqua" w:hAnsi="Book Antiqua" w:cs="Book Antiqua"/>
        <w:color w:val="000000"/>
        <w:sz w:val="16"/>
        <w:szCs w:val="16"/>
      </w:rPr>
      <w:tab/>
    </w:r>
    <w:r>
      <w:rPr>
        <w:color w:val="000000"/>
        <w:sz w:val="16"/>
        <w:szCs w:val="16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556FF" w:rsidRDefault="001556FF">
      <w:pPr>
        <w:spacing w:line="240" w:lineRule="auto"/>
      </w:pPr>
      <w:r>
        <w:separator/>
      </w:r>
    </w:p>
  </w:footnote>
  <w:footnote w:type="continuationSeparator" w:id="0">
    <w:p w:rsidR="001556FF" w:rsidRDefault="001556F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E3AD5" w:rsidRDefault="00CE3AD5">
    <w:pPr>
      <w:pStyle w:val="Normal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9C42C0"/>
    <w:multiLevelType w:val="multilevel"/>
    <w:tmpl w:val="DEE81AC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708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D144742"/>
    <w:multiLevelType w:val="multilevel"/>
    <w:tmpl w:val="FBE2A098"/>
    <w:lvl w:ilvl="0">
      <w:start w:val="2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0" w:firstLine="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sz w:val="24"/>
        <w:szCs w:val="24"/>
        <w:vertAlign w:val="baseline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vertAlign w:val="baseline"/>
      </w:rPr>
    </w:lvl>
  </w:abstractNum>
  <w:abstractNum w:abstractNumId="2" w15:restartNumberingAfterBreak="0">
    <w:nsid w:val="607D59FB"/>
    <w:multiLevelType w:val="multilevel"/>
    <w:tmpl w:val="64F20E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A54572E"/>
    <w:multiLevelType w:val="multilevel"/>
    <w:tmpl w:val="97FAB7C6"/>
    <w:lvl w:ilvl="0">
      <w:start w:val="1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0" w:firstLine="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sz w:val="24"/>
        <w:szCs w:val="24"/>
        <w:vertAlign w:val="baseline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vertAlign w:val="baseline"/>
      </w:rPr>
    </w:lvl>
  </w:abstractNum>
  <w:abstractNum w:abstractNumId="4" w15:restartNumberingAfterBreak="0">
    <w:nsid w:val="705820AA"/>
    <w:multiLevelType w:val="multilevel"/>
    <w:tmpl w:val="A90812AC"/>
    <w:lvl w:ilvl="0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828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900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9720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 w16cid:durableId="261377842">
    <w:abstractNumId w:val="0"/>
  </w:num>
  <w:num w:numId="2" w16cid:durableId="203757214">
    <w:abstractNumId w:val="3"/>
  </w:num>
  <w:num w:numId="3" w16cid:durableId="2111048657">
    <w:abstractNumId w:val="2"/>
  </w:num>
  <w:num w:numId="4" w16cid:durableId="1022897075">
    <w:abstractNumId w:val="1"/>
  </w:num>
  <w:num w:numId="5" w16cid:durableId="15281750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3AD5"/>
    <w:rsid w:val="00014879"/>
    <w:rsid w:val="001556FF"/>
    <w:rsid w:val="003F55E3"/>
    <w:rsid w:val="00436522"/>
    <w:rsid w:val="00CE3AD5"/>
    <w:rsid w:val="00D81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38518D"/>
  <w15:docId w15:val="{ACB55120-F7DF-40AA-BC8E-4DA8F4B35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pageBreakBefore/>
      <w:pBdr>
        <w:top w:val="single" w:sz="36" w:space="1" w:color="000000"/>
      </w:pBdr>
      <w:spacing w:before="240" w:after="60" w:line="360" w:lineRule="auto"/>
      <w:jc w:val="both"/>
    </w:pPr>
    <w:rPr>
      <w:rFonts w:ascii="Space Mono" w:eastAsia="Space Mono" w:hAnsi="Space Mono" w:cs="Space Mono"/>
      <w:b/>
      <w:sz w:val="32"/>
      <w:szCs w:val="3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Normal0">
    <w:name w:val="Normal0"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ing10">
    <w:name w:val="heading 10"/>
    <w:basedOn w:val="Normal0"/>
    <w:next w:val="Normal0"/>
    <w:pPr>
      <w:keepNext/>
      <w:keepLines/>
      <w:spacing w:before="400" w:after="120"/>
    </w:pPr>
    <w:rPr>
      <w:sz w:val="40"/>
      <w:szCs w:val="40"/>
    </w:rPr>
  </w:style>
  <w:style w:type="paragraph" w:customStyle="1" w:styleId="heading20">
    <w:name w:val="heading 20"/>
    <w:basedOn w:val="Normal0"/>
    <w:next w:val="Normal0"/>
    <w:pPr>
      <w:keepNext/>
      <w:keepLines/>
      <w:spacing w:before="360" w:after="120"/>
    </w:pPr>
    <w:rPr>
      <w:sz w:val="32"/>
      <w:szCs w:val="32"/>
    </w:rPr>
  </w:style>
  <w:style w:type="paragraph" w:customStyle="1" w:styleId="heading30">
    <w:name w:val="heading 30"/>
    <w:basedOn w:val="Normal0"/>
    <w:next w:val="Normal0"/>
    <w:pPr>
      <w:keepNext/>
      <w:keepLines/>
      <w:spacing w:before="320" w:after="80"/>
    </w:pPr>
    <w:rPr>
      <w:color w:val="434343"/>
      <w:sz w:val="28"/>
      <w:szCs w:val="28"/>
    </w:rPr>
  </w:style>
  <w:style w:type="paragraph" w:customStyle="1" w:styleId="heading40">
    <w:name w:val="heading 40"/>
    <w:basedOn w:val="Normal0"/>
    <w:next w:val="Normal0"/>
    <w:pPr>
      <w:keepNext/>
      <w:keepLines/>
      <w:spacing w:before="280" w:after="80"/>
    </w:pPr>
    <w:rPr>
      <w:color w:val="666666"/>
      <w:sz w:val="24"/>
      <w:szCs w:val="24"/>
    </w:rPr>
  </w:style>
  <w:style w:type="paragraph" w:customStyle="1" w:styleId="heading50">
    <w:name w:val="heading 50"/>
    <w:basedOn w:val="Normal0"/>
    <w:next w:val="Normal0"/>
    <w:pPr>
      <w:keepNext/>
      <w:keepLines/>
      <w:spacing w:before="240" w:after="80"/>
    </w:pPr>
    <w:rPr>
      <w:color w:val="666666"/>
    </w:rPr>
  </w:style>
  <w:style w:type="paragraph" w:customStyle="1" w:styleId="heading60">
    <w:name w:val="heading 60"/>
    <w:basedOn w:val="Normal0"/>
    <w:next w:val="Normal0"/>
    <w:pPr>
      <w:keepNext/>
      <w:keepLines/>
      <w:spacing w:before="240" w:after="80"/>
    </w:pPr>
    <w:rPr>
      <w:i/>
      <w:color w:val="666666"/>
    </w:rPr>
  </w:style>
  <w:style w:type="paragraph" w:customStyle="1" w:styleId="Title0">
    <w:name w:val="Title0"/>
    <w:basedOn w:val="Normal0"/>
    <w:next w:val="Normal0"/>
    <w:pPr>
      <w:keepNext/>
      <w:keepLines/>
      <w:pageBreakBefore/>
      <w:pBdr>
        <w:top w:val="single" w:sz="36" w:space="1" w:color="000000"/>
      </w:pBdr>
      <w:spacing w:before="240" w:after="60" w:line="360" w:lineRule="auto"/>
      <w:jc w:val="both"/>
    </w:pPr>
    <w:rPr>
      <w:rFonts w:ascii="Space Mono" w:eastAsia="Space Mono" w:hAnsi="Space Mono" w:cs="Space Mono"/>
      <w:b/>
      <w:sz w:val="32"/>
      <w:szCs w:val="32"/>
    </w:rPr>
  </w:style>
  <w:style w:type="paragraph" w:customStyle="1" w:styleId="Normal1">
    <w:name w:val="Normal1"/>
  </w:style>
  <w:style w:type="table" w:customStyle="1" w:styleId="NormalTable1">
    <w:name w:val="Normal Table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ing11">
    <w:name w:val="heading 11"/>
    <w:basedOn w:val="Normal1"/>
    <w:next w:val="Normal1"/>
    <w:pPr>
      <w:keepNext/>
      <w:keepLines/>
      <w:spacing w:before="400" w:after="120"/>
    </w:pPr>
    <w:rPr>
      <w:sz w:val="40"/>
      <w:szCs w:val="40"/>
    </w:rPr>
  </w:style>
  <w:style w:type="paragraph" w:customStyle="1" w:styleId="heading21">
    <w:name w:val="heading 21"/>
    <w:basedOn w:val="Normal1"/>
    <w:next w:val="Normal1"/>
    <w:pPr>
      <w:keepNext/>
      <w:keepLines/>
      <w:spacing w:before="360" w:after="120"/>
    </w:pPr>
    <w:rPr>
      <w:sz w:val="32"/>
      <w:szCs w:val="32"/>
    </w:rPr>
  </w:style>
  <w:style w:type="paragraph" w:customStyle="1" w:styleId="heading31">
    <w:name w:val="heading 31"/>
    <w:basedOn w:val="Normal1"/>
    <w:next w:val="Normal1"/>
    <w:pPr>
      <w:keepNext/>
      <w:keepLines/>
      <w:spacing w:before="320" w:after="80"/>
    </w:pPr>
    <w:rPr>
      <w:color w:val="434343"/>
      <w:sz w:val="28"/>
      <w:szCs w:val="28"/>
    </w:rPr>
  </w:style>
  <w:style w:type="paragraph" w:customStyle="1" w:styleId="heading41">
    <w:name w:val="heading 41"/>
    <w:basedOn w:val="Normal1"/>
    <w:next w:val="Normal1"/>
    <w:pPr>
      <w:keepNext/>
      <w:keepLines/>
      <w:spacing w:before="280" w:after="80"/>
    </w:pPr>
    <w:rPr>
      <w:color w:val="666666"/>
      <w:sz w:val="24"/>
      <w:szCs w:val="24"/>
    </w:rPr>
  </w:style>
  <w:style w:type="paragraph" w:customStyle="1" w:styleId="heading51">
    <w:name w:val="heading 51"/>
    <w:basedOn w:val="Normal1"/>
    <w:next w:val="Normal1"/>
    <w:pPr>
      <w:keepNext/>
      <w:keepLines/>
      <w:spacing w:before="240" w:after="80"/>
    </w:pPr>
    <w:rPr>
      <w:color w:val="666666"/>
    </w:rPr>
  </w:style>
  <w:style w:type="paragraph" w:customStyle="1" w:styleId="heading61">
    <w:name w:val="heading 61"/>
    <w:basedOn w:val="Normal1"/>
    <w:next w:val="Normal1"/>
    <w:pPr>
      <w:keepNext/>
      <w:keepLines/>
      <w:spacing w:before="240" w:after="80"/>
    </w:pPr>
    <w:rPr>
      <w:i/>
      <w:color w:val="666666"/>
    </w:rPr>
  </w:style>
  <w:style w:type="paragraph" w:customStyle="1" w:styleId="Title1">
    <w:name w:val="Title1"/>
    <w:basedOn w:val="Normal1"/>
    <w:next w:val="Normal1"/>
    <w:pPr>
      <w:keepNext/>
      <w:keepLines/>
      <w:pageBreakBefore/>
      <w:pBdr>
        <w:top w:val="single" w:sz="36" w:space="1" w:color="000000"/>
      </w:pBdr>
      <w:spacing w:before="240" w:after="60" w:line="360" w:lineRule="auto"/>
      <w:jc w:val="both"/>
    </w:pPr>
    <w:rPr>
      <w:rFonts w:ascii="Space Mono" w:eastAsia="Space Mono" w:hAnsi="Space Mono" w:cs="Space Mono"/>
      <w:b/>
      <w:sz w:val="32"/>
      <w:szCs w:val="32"/>
    </w:rPr>
  </w:style>
  <w:style w:type="paragraph" w:styleId="Subttulo">
    <w:name w:val="Subtitle"/>
    <w:basedOn w:val="Normal1"/>
    <w:next w:val="Normal1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NormalTable1"/>
    <w:tblPr>
      <w:tblStyleRowBandSize w:val="1"/>
      <w:tblStyleColBandSize w:val="1"/>
      <w:tblCellMar>
        <w:left w:w="96" w:type="dxa"/>
        <w:right w:w="96" w:type="dxa"/>
      </w:tblCellMar>
    </w:tblPr>
  </w:style>
  <w:style w:type="table" w:customStyle="1" w:styleId="a0">
    <w:basedOn w:val="NormalTable1"/>
    <w:tblPr>
      <w:tblStyleRowBandSize w:val="1"/>
      <w:tblStyleColBandSize w:val="1"/>
      <w:tblCellMar>
        <w:left w:w="96" w:type="dxa"/>
        <w:right w:w="96" w:type="dxa"/>
      </w:tblCellMar>
    </w:tblPr>
  </w:style>
  <w:style w:type="table" w:customStyle="1" w:styleId="a1">
    <w:basedOn w:val="NormalTable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NormalTable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NormalTable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NormalTable1"/>
    <w:tblPr>
      <w:tblStyleRowBandSize w:val="1"/>
      <w:tblStyleColBandSize w:val="1"/>
      <w:tblCellMar>
        <w:left w:w="96" w:type="dxa"/>
        <w:right w:w="96" w:type="dxa"/>
      </w:tblCellMar>
    </w:tblPr>
  </w:style>
  <w:style w:type="table" w:customStyle="1" w:styleId="a7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Subtitle0">
    <w:name w:val="Subtitle0"/>
    <w:basedOn w:val="Normal1"/>
    <w:next w:val="Normal1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d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Subtitle1">
    <w:name w:val="Subtitle1"/>
    <w:basedOn w:val="Normal1"/>
    <w:next w:val="Normal1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fb">
    <w:basedOn w:val="NormalTable1"/>
    <w:tblPr>
      <w:tblStyleRowBandSize w:val="1"/>
      <w:tblStyleColBandSize w:val="1"/>
      <w:tblCellMar>
        <w:left w:w="96" w:type="dxa"/>
        <w:right w:w="96" w:type="dxa"/>
      </w:tblCellMar>
    </w:tblPr>
  </w:style>
  <w:style w:type="table" w:customStyle="1" w:styleId="afc">
    <w:basedOn w:val="NormalTable1"/>
    <w:tblPr>
      <w:tblStyleRowBandSize w:val="1"/>
      <w:tblStyleColBandSize w:val="1"/>
      <w:tblCellMar>
        <w:left w:w="96" w:type="dxa"/>
        <w:right w:w="96" w:type="dxa"/>
      </w:tblCellMar>
    </w:tblPr>
  </w:style>
  <w:style w:type="table" w:customStyle="1" w:styleId="afd">
    <w:basedOn w:val="NormalTable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NormalTable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NormalTable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3">
    <w:basedOn w:val="NormalTable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tribunahoje.com/noticias/cidades/2022/03/23/100273-greve-na-ufal-comeca-com-mobilizacao-de-tecnicos-e-docentes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www.correiobraziliense.com.br/app/noticia/eu-estudante/ensino_educacaoprofissional/2017/03/23/ensino_educacaoprofissional_interna,583106/ibge-lanca-numeros-sobre-qualificacao-profissional.shtml" TargetMode="External"/><Relationship Id="rId42" Type="http://schemas.openxmlformats.org/officeDocument/2006/relationships/image" Target="media/image22.jpg"/><Relationship Id="rId47" Type="http://schemas.openxmlformats.org/officeDocument/2006/relationships/image" Target="media/image27.jpg"/><Relationship Id="rId50" Type="http://schemas.openxmlformats.org/officeDocument/2006/relationships/image" Target="media/image30.jpg"/><Relationship Id="rId55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www.timeshighereducation.com/world-university-rankings/2020/latin-america-university-rankings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ufal.br/ufal/noticias/2018/4/eta-lanca-selecao-para-cursos-tecnicos-da-ufal" TargetMode="External"/><Relationship Id="rId37" Type="http://schemas.openxmlformats.org/officeDocument/2006/relationships/hyperlink" Target="https://www.revistaquestaodeciencia.com.br/questao-de-fato/2021/09/28/o-engessamento-burocratico-da-universidade-brasileira" TargetMode="External"/><Relationship Id="rId40" Type="http://schemas.openxmlformats.org/officeDocument/2006/relationships/hyperlink" Target="https://educacao.uol.com.br/noticias/agencia-estado/2022/06/14/universidades-federais-tem-deficit-de-ao-menos-11-mil-professores-e-tecnicos.htm" TargetMode="External"/><Relationship Id="rId45" Type="http://schemas.openxmlformats.org/officeDocument/2006/relationships/image" Target="media/image25.jpg"/><Relationship Id="rId53" Type="http://schemas.openxmlformats.org/officeDocument/2006/relationships/image" Target="media/image33.jp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://seguranca.al.gov.br/noticia/2021/07/16/estatistica-de-alagoas-e-eleita-como-a-melhor-do-pais-pelo-anuario-brasileiro-de-seguranca-publica" TargetMode="External"/><Relationship Id="rId35" Type="http://schemas.openxmlformats.org/officeDocument/2006/relationships/hyperlink" Target="https://agenciabrasil.ebc.com.br/politica/noticia/2022-12/pec-da-transicao-preve-r-12-bilhoes-para-educacao-diz-alckmin" TargetMode="External"/><Relationship Id="rId43" Type="http://schemas.openxmlformats.org/officeDocument/2006/relationships/image" Target="media/image23.jpg"/><Relationship Id="rId48" Type="http://schemas.openxmlformats.org/officeDocument/2006/relationships/image" Target="media/image28.jpg"/><Relationship Id="rId56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openxmlformats.org/officeDocument/2006/relationships/image" Target="media/image3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ufal.br/ufal/noticias/2021/1/ufal-inicia-campanha-comemorativa-pelos-seus-60-anos-de-criacao" TargetMode="External"/><Relationship Id="rId38" Type="http://schemas.openxmlformats.org/officeDocument/2006/relationships/hyperlink" Target="https://www.terra.com.br/noticias/pesquisa-aponta-aumento-significativo-na-procura-por-cursos-online-na-pandemia,f94bb17fb8863f51bcb8cafee2ab892cdas2a1ue.html" TargetMode="External"/><Relationship Id="rId46" Type="http://schemas.openxmlformats.org/officeDocument/2006/relationships/image" Target="media/image26.jp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yperlink" Target="https://www1.folha.uol.com.br/educacao/2022/02/universidades-publicas-tiveram-queda-de-188-no-numero-de-concluintes.shtml" TargetMode="External"/><Relationship Id="rId54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terra.com.br/noticias/educacao/the-burocracia-prejudica-universidades-brasileiras-em-rankings,baf9b07d2473d310VgnVCM4000009bcceb0aRCRD.html" TargetMode="External"/><Relationship Id="rId49" Type="http://schemas.openxmlformats.org/officeDocument/2006/relationships/image" Target="media/image29.jp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hyperlink" Target="https://ufal.br/ufal/noticias/2021/10/ufal-tem-45-cursos-com-5-e-4-estrelas-na-avaliacao-no-guia-da-faculdade-2021" TargetMode="External"/><Relationship Id="rId44" Type="http://schemas.openxmlformats.org/officeDocument/2006/relationships/image" Target="media/image24.jpg"/><Relationship Id="rId52" Type="http://schemas.openxmlformats.org/officeDocument/2006/relationships/image" Target="media/image32.jp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8HI8YC8UYSFjx7rq8w0rLQzdrBw==">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6686</Words>
  <Characters>36106</Characters>
  <Application>Microsoft Office Word</Application>
  <DocSecurity>0</DocSecurity>
  <Lines>300</Lines>
  <Paragraphs>85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Enzo Bressane</cp:lastModifiedBy>
  <cp:revision>5</cp:revision>
  <dcterms:created xsi:type="dcterms:W3CDTF">2023-05-30T17:56:00Z</dcterms:created>
  <dcterms:modified xsi:type="dcterms:W3CDTF">2023-05-30T18:25:00Z</dcterms:modified>
</cp:coreProperties>
</file>